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57BFC" w14:textId="30E5868E" w:rsidR="00D92E24" w:rsidRPr="00BF7509" w:rsidRDefault="00F84FDB" w:rsidP="00F34076">
      <w:pPr>
        <w:jc w:val="right"/>
        <w:rPr>
          <w:rFonts w:asciiTheme="minorHAnsi" w:hAnsiTheme="minorHAnsi" w:cstheme="minorHAnsi"/>
          <w:sz w:val="24"/>
          <w:szCs w:val="24"/>
          <w:highlight w:val="white"/>
        </w:rPr>
      </w:pPr>
      <w:r w:rsidRPr="00BF7509">
        <w:rPr>
          <w:rFonts w:asciiTheme="minorHAnsi" w:hAnsiTheme="minorHAnsi" w:cstheme="minorHAnsi"/>
          <w:sz w:val="24"/>
          <w:szCs w:val="24"/>
          <w:highlight w:val="white"/>
        </w:rPr>
        <w:t xml:space="preserve">                                                                                                           </w:t>
      </w:r>
    </w:p>
    <w:p w14:paraId="14CA857A" w14:textId="41BD6194" w:rsidR="00F84FDB" w:rsidRPr="00BF7509" w:rsidRDefault="717B3305" w:rsidP="717B3305">
      <w:pPr>
        <w:jc w:val="right"/>
        <w:rPr>
          <w:rFonts w:asciiTheme="minorHAnsi" w:hAnsiTheme="minorHAnsi" w:cstheme="minorBidi"/>
          <w:sz w:val="24"/>
          <w:szCs w:val="24"/>
          <w:highlight w:val="white"/>
        </w:rPr>
      </w:pPr>
      <w:r w:rsidRPr="717B3305">
        <w:rPr>
          <w:rFonts w:asciiTheme="minorHAnsi" w:hAnsiTheme="minorHAnsi" w:cstheme="minorBidi"/>
          <w:sz w:val="24"/>
          <w:szCs w:val="24"/>
          <w:highlight w:val="white"/>
        </w:rPr>
        <w:t xml:space="preserve">  Αθήνα, 12 Σεπτεμβρίου 2021  </w:t>
      </w:r>
    </w:p>
    <w:p w14:paraId="2D6320E8" w14:textId="77777777" w:rsidR="00AE1785" w:rsidRPr="00BF7509" w:rsidRDefault="00AE1785" w:rsidP="00F34076">
      <w:pPr>
        <w:rPr>
          <w:rFonts w:asciiTheme="minorHAnsi" w:hAnsiTheme="minorHAnsi" w:cstheme="minorHAnsi"/>
          <w:sz w:val="24"/>
          <w:szCs w:val="24"/>
        </w:rPr>
      </w:pPr>
    </w:p>
    <w:p w14:paraId="7B3A8753" w14:textId="77777777" w:rsidR="00F84FDB" w:rsidRPr="00BF7509" w:rsidRDefault="00F84FDB" w:rsidP="00F34076">
      <w:pPr>
        <w:jc w:val="center"/>
        <w:rPr>
          <w:rFonts w:asciiTheme="minorHAnsi" w:hAnsiTheme="minorHAnsi" w:cstheme="minorHAnsi"/>
          <w:b/>
          <w:sz w:val="24"/>
          <w:szCs w:val="24"/>
        </w:rPr>
      </w:pPr>
      <w:r w:rsidRPr="00BF7509">
        <w:rPr>
          <w:rFonts w:asciiTheme="minorHAnsi" w:hAnsiTheme="minorHAnsi" w:cstheme="minorHAnsi"/>
          <w:b/>
          <w:sz w:val="24"/>
          <w:szCs w:val="24"/>
        </w:rPr>
        <w:t>Υπουργείο Πολιτισμού και Αθλητισμού</w:t>
      </w:r>
    </w:p>
    <w:p w14:paraId="0B804F76" w14:textId="5B923814" w:rsidR="00403EF3" w:rsidRPr="00BF7509" w:rsidRDefault="00F84FDB" w:rsidP="00F34076">
      <w:pPr>
        <w:jc w:val="center"/>
        <w:rPr>
          <w:rFonts w:asciiTheme="minorHAnsi" w:hAnsiTheme="minorHAnsi" w:cstheme="minorHAnsi"/>
          <w:b/>
          <w:sz w:val="24"/>
          <w:szCs w:val="24"/>
        </w:rPr>
      </w:pPr>
      <w:r w:rsidRPr="00BF7509">
        <w:rPr>
          <w:rFonts w:asciiTheme="minorHAnsi" w:hAnsiTheme="minorHAnsi" w:cstheme="minorHAnsi"/>
          <w:b/>
          <w:sz w:val="24"/>
          <w:szCs w:val="24"/>
        </w:rPr>
        <w:t>ΟΛΗ Η ΕΛΛΑΔΑ ΕΝΑΣ ΠΟΛΙΤΙΣΜΟΣ</w:t>
      </w:r>
    </w:p>
    <w:p w14:paraId="7EF57D97" w14:textId="2AE00C02" w:rsidR="00FE109B" w:rsidRPr="00BF7509" w:rsidRDefault="00F34076" w:rsidP="00FE109B">
      <w:pPr>
        <w:jc w:val="center"/>
        <w:rPr>
          <w:rFonts w:asciiTheme="minorHAnsi" w:hAnsiTheme="minorHAnsi" w:cstheme="minorHAnsi"/>
          <w:b/>
          <w:sz w:val="24"/>
          <w:szCs w:val="24"/>
        </w:rPr>
      </w:pPr>
      <w:r w:rsidRPr="00BF7509">
        <w:rPr>
          <w:rFonts w:asciiTheme="minorHAnsi" w:hAnsiTheme="minorHAnsi" w:cstheme="minorHAnsi"/>
          <w:b/>
          <w:sz w:val="24"/>
          <w:szCs w:val="24"/>
        </w:rPr>
        <w:t xml:space="preserve">140 εκδηλώσεις θεάτρου, μουσικής, χορού, εικαστικών, παιδικού και μουσικού θεάτρου </w:t>
      </w:r>
      <w:r w:rsidRPr="00BF7509">
        <w:rPr>
          <w:rFonts w:asciiTheme="minorHAnsi" w:hAnsiTheme="minorHAnsi" w:cstheme="minorHAnsi"/>
          <w:b/>
          <w:sz w:val="24"/>
          <w:szCs w:val="24"/>
        </w:rPr>
        <w:br/>
        <w:t>70 παραγωγές</w:t>
      </w:r>
      <w:r w:rsidRPr="00BF7509">
        <w:rPr>
          <w:rFonts w:asciiTheme="minorHAnsi" w:hAnsiTheme="minorHAnsi" w:cstheme="minorHAnsi"/>
          <w:b/>
          <w:sz w:val="24"/>
          <w:szCs w:val="24"/>
        </w:rPr>
        <w:br/>
        <w:t>66 αρχαιολογικοί χώροι και μουσεία</w:t>
      </w:r>
      <w:r w:rsidRPr="00BF7509">
        <w:rPr>
          <w:rFonts w:asciiTheme="minorHAnsi" w:hAnsiTheme="minorHAnsi" w:cstheme="minorHAnsi"/>
          <w:b/>
          <w:sz w:val="24"/>
          <w:szCs w:val="24"/>
        </w:rPr>
        <w:br/>
        <w:t>51 περιφερειακές ενότητες</w:t>
      </w:r>
    </w:p>
    <w:p w14:paraId="70396FD5" w14:textId="77777777" w:rsidR="00FE109B" w:rsidRPr="00BF7509" w:rsidRDefault="00FE109B" w:rsidP="00FE109B">
      <w:pPr>
        <w:jc w:val="center"/>
        <w:rPr>
          <w:rFonts w:asciiTheme="minorHAnsi" w:hAnsiTheme="minorHAnsi" w:cstheme="minorHAnsi"/>
          <w:b/>
          <w:sz w:val="24"/>
          <w:szCs w:val="24"/>
        </w:rPr>
      </w:pPr>
    </w:p>
    <w:p w14:paraId="5475230E" w14:textId="3AD5C0BC" w:rsidR="00403EF3" w:rsidRPr="00BF7509" w:rsidRDefault="071552FF" w:rsidP="071552FF">
      <w:pPr>
        <w:jc w:val="center"/>
        <w:rPr>
          <w:rFonts w:asciiTheme="minorHAnsi" w:hAnsiTheme="minorHAnsi" w:cstheme="minorHAnsi"/>
          <w:b/>
          <w:bCs/>
          <w:sz w:val="24"/>
          <w:szCs w:val="24"/>
        </w:rPr>
      </w:pPr>
      <w:r w:rsidRPr="00BF7509">
        <w:rPr>
          <w:rFonts w:asciiTheme="minorHAnsi" w:hAnsiTheme="minorHAnsi" w:cstheme="minorHAnsi"/>
          <w:b/>
          <w:bCs/>
          <w:sz w:val="24"/>
          <w:szCs w:val="24"/>
        </w:rPr>
        <w:t xml:space="preserve">ΠΡΟΓΡΑΜΜΑ ΕΚΔΗΛΩΣΕΩΝ </w:t>
      </w:r>
      <w:r w:rsidR="006F2B01" w:rsidRPr="00BF7509">
        <w:rPr>
          <w:rFonts w:asciiTheme="minorHAnsi" w:hAnsiTheme="minorHAnsi" w:cstheme="minorHAnsi"/>
          <w:b/>
          <w:bCs/>
          <w:sz w:val="24"/>
          <w:szCs w:val="24"/>
        </w:rPr>
        <w:t>13</w:t>
      </w:r>
      <w:r w:rsidR="001A6869" w:rsidRPr="00BF7509">
        <w:rPr>
          <w:rFonts w:asciiTheme="minorHAnsi" w:hAnsiTheme="minorHAnsi" w:cstheme="minorHAnsi"/>
          <w:b/>
          <w:bCs/>
          <w:sz w:val="24"/>
          <w:szCs w:val="24"/>
        </w:rPr>
        <w:t xml:space="preserve"> – </w:t>
      </w:r>
      <w:r w:rsidR="00825577" w:rsidRPr="00BF7509">
        <w:rPr>
          <w:rFonts w:asciiTheme="minorHAnsi" w:hAnsiTheme="minorHAnsi" w:cstheme="minorHAnsi"/>
          <w:b/>
          <w:bCs/>
          <w:sz w:val="24"/>
          <w:szCs w:val="24"/>
        </w:rPr>
        <w:t>1</w:t>
      </w:r>
      <w:r w:rsidR="00EB0D8F" w:rsidRPr="007E622F">
        <w:rPr>
          <w:rFonts w:asciiTheme="minorHAnsi" w:hAnsiTheme="minorHAnsi" w:cstheme="minorHAnsi"/>
          <w:b/>
          <w:bCs/>
          <w:sz w:val="24"/>
          <w:szCs w:val="24"/>
        </w:rPr>
        <w:t>9</w:t>
      </w:r>
      <w:r w:rsidR="001A6869" w:rsidRPr="00BF7509">
        <w:rPr>
          <w:rFonts w:asciiTheme="minorHAnsi" w:hAnsiTheme="minorHAnsi" w:cstheme="minorHAnsi"/>
          <w:b/>
          <w:bCs/>
          <w:sz w:val="24"/>
          <w:szCs w:val="24"/>
        </w:rPr>
        <w:t xml:space="preserve"> ΣΕΠΤΕΜΒΡΙΟΥ</w:t>
      </w:r>
      <w:r w:rsidR="003959ED" w:rsidRPr="00BF7509">
        <w:rPr>
          <w:rFonts w:asciiTheme="minorHAnsi" w:hAnsiTheme="minorHAnsi" w:cstheme="minorHAnsi"/>
          <w:b/>
          <w:bCs/>
          <w:sz w:val="24"/>
          <w:szCs w:val="24"/>
        </w:rPr>
        <w:t xml:space="preserve"> </w:t>
      </w:r>
    </w:p>
    <w:p w14:paraId="2E05BA84" w14:textId="17C516C4" w:rsidR="00DD659A" w:rsidRPr="00BF7509" w:rsidRDefault="071552FF" w:rsidP="071552FF">
      <w:pPr>
        <w:jc w:val="center"/>
        <w:rPr>
          <w:rFonts w:asciiTheme="minorHAnsi" w:hAnsiTheme="minorHAnsi" w:cstheme="minorHAnsi"/>
          <w:b/>
          <w:bCs/>
          <w:sz w:val="24"/>
          <w:szCs w:val="24"/>
        </w:rPr>
      </w:pPr>
      <w:r w:rsidRPr="00BF7509">
        <w:rPr>
          <w:rFonts w:asciiTheme="minorHAnsi" w:hAnsiTheme="minorHAnsi" w:cstheme="minorHAnsi"/>
          <w:b/>
          <w:bCs/>
          <w:sz w:val="24"/>
          <w:szCs w:val="24"/>
        </w:rPr>
        <w:t xml:space="preserve">Πληροφορίες και </w:t>
      </w:r>
      <w:proofErr w:type="spellStart"/>
      <w:r w:rsidRPr="00BF7509">
        <w:rPr>
          <w:rFonts w:asciiTheme="minorHAnsi" w:hAnsiTheme="minorHAnsi" w:cstheme="minorHAnsi"/>
          <w:b/>
          <w:bCs/>
          <w:sz w:val="24"/>
          <w:szCs w:val="24"/>
        </w:rPr>
        <w:t>προκρατήσεις</w:t>
      </w:r>
      <w:proofErr w:type="spellEnd"/>
      <w:r w:rsidRPr="00BF7509">
        <w:rPr>
          <w:rFonts w:asciiTheme="minorHAnsi" w:hAnsiTheme="minorHAnsi" w:cstheme="minorHAnsi"/>
          <w:b/>
          <w:bCs/>
          <w:sz w:val="24"/>
          <w:szCs w:val="24"/>
        </w:rPr>
        <w:t xml:space="preserve">: </w:t>
      </w:r>
      <w:hyperlink r:id="rId9">
        <w:r w:rsidRPr="00BF7509">
          <w:rPr>
            <w:rStyle w:val="-"/>
            <w:rFonts w:asciiTheme="minorHAnsi" w:hAnsiTheme="minorHAnsi" w:cstheme="minorHAnsi"/>
            <w:b/>
            <w:bCs/>
            <w:sz w:val="24"/>
            <w:szCs w:val="24"/>
            <w:lang w:eastAsia="zh-CN"/>
          </w:rPr>
          <w:t>https://digitalculture.gov.gr/</w:t>
        </w:r>
      </w:hyperlink>
    </w:p>
    <w:p w14:paraId="601AD231" w14:textId="317B0287" w:rsidR="008F0982" w:rsidRPr="007E622F" w:rsidRDefault="071552FF" w:rsidP="007E622F">
      <w:pPr>
        <w:jc w:val="center"/>
        <w:rPr>
          <w:rFonts w:asciiTheme="minorHAnsi" w:hAnsiTheme="minorHAnsi" w:cstheme="minorHAnsi"/>
          <w:b/>
          <w:bCs/>
          <w:sz w:val="24"/>
          <w:szCs w:val="24"/>
        </w:rPr>
      </w:pPr>
      <w:r w:rsidRPr="00BF7509">
        <w:rPr>
          <w:rFonts w:asciiTheme="minorHAnsi" w:hAnsiTheme="minorHAnsi" w:cstheme="minorHAnsi"/>
          <w:b/>
          <w:bCs/>
          <w:sz w:val="24"/>
          <w:szCs w:val="24"/>
        </w:rPr>
        <w:t>Οι εκδηλώσεις προσφέρονται δωρεάν στο κοινό.</w:t>
      </w:r>
    </w:p>
    <w:p w14:paraId="012A9EB0" w14:textId="77777777" w:rsidR="00126A9F" w:rsidRPr="00BF7509" w:rsidRDefault="00126A9F" w:rsidP="00A657C5">
      <w:pPr>
        <w:pStyle w:val="Body"/>
        <w:rPr>
          <w:rFonts w:asciiTheme="minorHAnsi" w:hAnsiTheme="minorHAnsi" w:cstheme="minorHAnsi"/>
          <w:b/>
          <w:bCs/>
          <w:sz w:val="24"/>
          <w:szCs w:val="24"/>
          <w:lang w:val="el-GR"/>
        </w:rPr>
      </w:pPr>
    </w:p>
    <w:p w14:paraId="12E37A6B" w14:textId="2E181DBD" w:rsidR="00B61410" w:rsidRPr="00BF7509" w:rsidRDefault="00A657C5" w:rsidP="00F378A5">
      <w:pPr>
        <w:rPr>
          <w:rFonts w:asciiTheme="minorHAnsi" w:hAnsiTheme="minorHAnsi" w:cstheme="minorHAnsi"/>
          <w:sz w:val="24"/>
          <w:szCs w:val="24"/>
        </w:rPr>
      </w:pPr>
      <w:r w:rsidRPr="00BF7509">
        <w:rPr>
          <w:rFonts w:asciiTheme="minorHAnsi" w:hAnsiTheme="minorHAnsi" w:cstheme="minorHAnsi"/>
          <w:sz w:val="24"/>
          <w:szCs w:val="24"/>
        </w:rPr>
        <w:t>**************************</w:t>
      </w:r>
    </w:p>
    <w:p w14:paraId="614DCE22" w14:textId="77777777" w:rsidR="00A731EF" w:rsidRPr="00BF7509" w:rsidRDefault="00A731EF" w:rsidP="00253246">
      <w:pPr>
        <w:spacing w:after="0"/>
        <w:jc w:val="both"/>
        <w:rPr>
          <w:rFonts w:asciiTheme="minorHAnsi" w:hAnsiTheme="minorHAnsi" w:cstheme="minorHAnsi"/>
          <w:b/>
          <w:i/>
          <w:sz w:val="24"/>
          <w:szCs w:val="24"/>
        </w:rPr>
      </w:pPr>
      <w:bookmarkStart w:id="0" w:name="_Hlk78316978"/>
    </w:p>
    <w:bookmarkEnd w:id="0"/>
    <w:p w14:paraId="5D774877" w14:textId="77777777" w:rsidR="00DC576B" w:rsidRPr="00BF7509" w:rsidRDefault="00DC576B" w:rsidP="00DC576B">
      <w:pPr>
        <w:pStyle w:val="Default"/>
        <w:spacing w:before="0" w:line="240" w:lineRule="auto"/>
        <w:jc w:val="both"/>
        <w:rPr>
          <w:rFonts w:asciiTheme="minorHAnsi" w:hAnsiTheme="minorHAnsi" w:cstheme="minorHAnsi"/>
          <w:i/>
          <w:lang w:val="el-GR"/>
        </w:rPr>
      </w:pPr>
      <w:r w:rsidRPr="00BF7509">
        <w:rPr>
          <w:rFonts w:asciiTheme="minorHAnsi" w:hAnsiTheme="minorHAnsi" w:cstheme="minorHAnsi"/>
          <w:b/>
          <w:i/>
          <w:lang w:val="el-GR"/>
        </w:rPr>
        <w:t xml:space="preserve">Κρόνος και Δίας: Μονομαχία χωρίς τέλος </w:t>
      </w:r>
    </w:p>
    <w:p w14:paraId="4423D891" w14:textId="405F4F53" w:rsidR="00DC576B" w:rsidRPr="00BF7509" w:rsidRDefault="00CC3CBF" w:rsidP="00DC576B">
      <w:pPr>
        <w:pStyle w:val="Default"/>
        <w:spacing w:before="0" w:line="240" w:lineRule="auto"/>
        <w:jc w:val="both"/>
        <w:rPr>
          <w:rFonts w:asciiTheme="minorHAnsi" w:hAnsiTheme="minorHAnsi" w:cstheme="minorHAnsi"/>
          <w:lang w:val="el-GR"/>
        </w:rPr>
      </w:pPr>
      <w:r w:rsidRPr="00BF7509">
        <w:rPr>
          <w:rFonts w:asciiTheme="minorHAnsi" w:hAnsiTheme="minorHAnsi" w:cstheme="minorHAnsi"/>
          <w:lang w:val="el-GR"/>
        </w:rPr>
        <w:t>Θέατρο</w:t>
      </w:r>
    </w:p>
    <w:p w14:paraId="2E381CA0" w14:textId="0C6C6B22" w:rsidR="00DC576B" w:rsidRPr="00BF7509" w:rsidRDefault="00DC576B" w:rsidP="00DC576B">
      <w:pPr>
        <w:pStyle w:val="a8"/>
        <w:jc w:val="both"/>
        <w:rPr>
          <w:rFonts w:asciiTheme="minorHAnsi" w:hAnsiTheme="minorHAnsi" w:cstheme="minorHAnsi"/>
          <w:b/>
          <w:bCs/>
          <w:sz w:val="24"/>
          <w:szCs w:val="24"/>
        </w:rPr>
      </w:pPr>
      <w:r w:rsidRPr="00BF7509">
        <w:rPr>
          <w:rFonts w:asciiTheme="minorHAnsi" w:hAnsiTheme="minorHAnsi" w:cstheme="minorHAnsi"/>
          <w:b/>
          <w:sz w:val="24"/>
          <w:szCs w:val="24"/>
        </w:rPr>
        <w:t>13 &amp; 14 Σεπτεμβρίου</w:t>
      </w:r>
      <w:r w:rsidR="00CC3CBF" w:rsidRPr="00BF7509">
        <w:rPr>
          <w:rFonts w:asciiTheme="minorHAnsi" w:hAnsiTheme="minorHAnsi" w:cstheme="minorHAnsi"/>
          <w:b/>
          <w:sz w:val="24"/>
          <w:szCs w:val="24"/>
        </w:rPr>
        <w:t>//</w:t>
      </w:r>
      <w:r w:rsidRPr="00BF7509">
        <w:rPr>
          <w:rFonts w:asciiTheme="minorHAnsi" w:hAnsiTheme="minorHAnsi" w:cstheme="minorHAnsi"/>
          <w:b/>
          <w:sz w:val="24"/>
          <w:szCs w:val="24"/>
        </w:rPr>
        <w:t xml:space="preserve"> </w:t>
      </w:r>
      <w:r w:rsidRPr="00BF7509">
        <w:rPr>
          <w:rFonts w:asciiTheme="minorHAnsi" w:hAnsiTheme="minorHAnsi" w:cstheme="minorHAnsi"/>
          <w:b/>
          <w:bCs/>
          <w:sz w:val="24"/>
          <w:szCs w:val="24"/>
        </w:rPr>
        <w:t>Αρχαιολογικό Μουσείο Αρχαίας Ολυμπίας, Ηλεία</w:t>
      </w:r>
      <w:r w:rsidR="00CC3CBF" w:rsidRPr="00BF7509">
        <w:rPr>
          <w:rFonts w:asciiTheme="minorHAnsi" w:hAnsiTheme="minorHAnsi" w:cstheme="minorHAnsi"/>
          <w:b/>
          <w:bCs/>
          <w:sz w:val="24"/>
          <w:szCs w:val="24"/>
        </w:rPr>
        <w:t xml:space="preserve"> // ώρα 21:00</w:t>
      </w:r>
    </w:p>
    <w:p w14:paraId="39AEF9D2" w14:textId="77777777" w:rsidR="00DC576B" w:rsidRPr="00BF7509" w:rsidRDefault="00DC576B" w:rsidP="00DC576B">
      <w:pPr>
        <w:pStyle w:val="a8"/>
        <w:jc w:val="both"/>
        <w:rPr>
          <w:rFonts w:asciiTheme="minorHAnsi" w:hAnsiTheme="minorHAnsi" w:cstheme="minorHAnsi"/>
          <w:sz w:val="24"/>
          <w:szCs w:val="24"/>
        </w:rPr>
      </w:pPr>
      <w:r w:rsidRPr="00BF7509">
        <w:rPr>
          <w:rFonts w:asciiTheme="minorHAnsi" w:hAnsiTheme="minorHAnsi" w:cstheme="minorHAnsi"/>
          <w:sz w:val="24"/>
          <w:szCs w:val="24"/>
        </w:rPr>
        <w:t xml:space="preserve">εξ αναβολής </w:t>
      </w:r>
      <w:r w:rsidRPr="00BF7509">
        <w:rPr>
          <w:rFonts w:asciiTheme="minorHAnsi" w:hAnsiTheme="minorHAnsi" w:cstheme="minorHAnsi"/>
          <w:bCs/>
          <w:sz w:val="24"/>
          <w:szCs w:val="24"/>
        </w:rPr>
        <w:t>(10 &amp; 11 Αυγούστου)</w:t>
      </w:r>
    </w:p>
    <w:p w14:paraId="4878E258" w14:textId="77777777" w:rsidR="00DC576B" w:rsidRPr="007E622F" w:rsidRDefault="00DC576B" w:rsidP="00DC576B">
      <w:pPr>
        <w:pStyle w:val="a8"/>
        <w:jc w:val="both"/>
        <w:rPr>
          <w:rFonts w:asciiTheme="minorHAnsi" w:hAnsiTheme="minorHAnsi" w:cstheme="minorHAnsi"/>
          <w:b/>
          <w:bCs/>
          <w:sz w:val="24"/>
          <w:szCs w:val="24"/>
        </w:rPr>
      </w:pPr>
    </w:p>
    <w:p w14:paraId="60902AB3" w14:textId="77777777" w:rsidR="00DC576B" w:rsidRPr="00BF7509" w:rsidRDefault="00DC576B" w:rsidP="00DC576B">
      <w:pPr>
        <w:pStyle w:val="a8"/>
        <w:jc w:val="both"/>
        <w:rPr>
          <w:rFonts w:asciiTheme="minorHAnsi" w:hAnsiTheme="minorHAnsi" w:cstheme="minorHAnsi"/>
          <w:i/>
          <w:sz w:val="24"/>
          <w:szCs w:val="24"/>
        </w:rPr>
      </w:pPr>
      <w:r w:rsidRPr="00BF7509">
        <w:rPr>
          <w:rFonts w:asciiTheme="minorHAnsi" w:hAnsiTheme="minorHAnsi" w:cstheme="minorHAnsi"/>
          <w:i/>
          <w:sz w:val="24"/>
          <w:szCs w:val="24"/>
        </w:rPr>
        <w:t>«Τι είναι ο χρόνος και μπορούμε άραγε ποτέ να τον δαμάσουμε;»</w:t>
      </w:r>
    </w:p>
    <w:p w14:paraId="15C301FA" w14:textId="77777777" w:rsidR="00DC576B" w:rsidRPr="00BF7509" w:rsidRDefault="00DC576B" w:rsidP="00DC576B">
      <w:pPr>
        <w:pStyle w:val="a8"/>
        <w:jc w:val="both"/>
        <w:rPr>
          <w:rFonts w:asciiTheme="minorHAnsi" w:hAnsiTheme="minorHAnsi" w:cstheme="minorHAnsi"/>
          <w:sz w:val="24"/>
          <w:szCs w:val="24"/>
        </w:rPr>
      </w:pPr>
    </w:p>
    <w:p w14:paraId="752F8B57" w14:textId="77777777" w:rsidR="00DC576B" w:rsidRPr="00BF7509" w:rsidRDefault="00DC576B" w:rsidP="00DC576B">
      <w:pPr>
        <w:pStyle w:val="a8"/>
        <w:jc w:val="both"/>
        <w:rPr>
          <w:rFonts w:asciiTheme="minorHAnsi" w:hAnsiTheme="minorHAnsi" w:cstheme="minorHAnsi"/>
          <w:sz w:val="24"/>
          <w:szCs w:val="24"/>
        </w:rPr>
      </w:pPr>
      <w:r w:rsidRPr="00BF7509">
        <w:rPr>
          <w:rFonts w:asciiTheme="minorHAnsi" w:hAnsiTheme="minorHAnsi" w:cstheme="minorHAnsi"/>
          <w:sz w:val="24"/>
          <w:szCs w:val="24"/>
        </w:rPr>
        <w:t xml:space="preserve">Απ’ αυτό το ερώτημα εκκινεί η παράσταση και αναζητώντας απαντήσεις στρέφεται στον αρχέγονο ελληνικό μύθο του Κρόνου και την κοσμογονική σύγκρουσή του με τον Δία. Ο Κρόνος συμβολίζει τον αδηφάγο χρόνο, που καταβροχθίζει τα παιδιά του οδηγώντας τα στην ανυπαρξία. Την παντοδυναμία του έρχεται ν’ ανατρέψει το μοναδικό παιδί που ξέφυγε της καταστροφικής μανίας του, ο Δίας, σύμβολο και πηγή της «ζωής». </w:t>
      </w:r>
    </w:p>
    <w:p w14:paraId="3C01794C" w14:textId="77777777" w:rsidR="00DC576B" w:rsidRPr="00BF7509" w:rsidRDefault="00DC576B" w:rsidP="00DC576B">
      <w:pPr>
        <w:pStyle w:val="a8"/>
        <w:jc w:val="both"/>
        <w:rPr>
          <w:rFonts w:asciiTheme="minorHAnsi" w:hAnsiTheme="minorHAnsi" w:cstheme="minorHAnsi"/>
          <w:sz w:val="24"/>
          <w:szCs w:val="24"/>
        </w:rPr>
      </w:pPr>
    </w:p>
    <w:p w14:paraId="1F9739A5" w14:textId="77777777" w:rsidR="00DC576B" w:rsidRPr="00BF7509" w:rsidRDefault="00DC576B" w:rsidP="00DC576B">
      <w:pPr>
        <w:pStyle w:val="a8"/>
        <w:jc w:val="both"/>
        <w:rPr>
          <w:rFonts w:asciiTheme="minorHAnsi" w:hAnsiTheme="minorHAnsi" w:cstheme="minorHAnsi"/>
          <w:sz w:val="24"/>
          <w:szCs w:val="24"/>
        </w:rPr>
      </w:pPr>
      <w:r w:rsidRPr="00BF7509">
        <w:rPr>
          <w:rFonts w:asciiTheme="minorHAnsi" w:hAnsiTheme="minorHAnsi" w:cstheme="minorHAnsi"/>
          <w:sz w:val="24"/>
          <w:szCs w:val="24"/>
        </w:rPr>
        <w:t xml:space="preserve">Η παράσταση προσεγγίζει τον μύθο ως το διαχρονικό όνειρο εξάλειψης του χρόνου, που μας υπενθυμίζει πως ο χρόνος τελικά μπορεί να νικηθεί εκεί που η ζωή επικρατεί. Ο αφηγηματικός κορμός της παράστασης βασίζεται στη </w:t>
      </w:r>
      <w:r w:rsidRPr="00BF7509">
        <w:rPr>
          <w:rFonts w:asciiTheme="minorHAnsi" w:hAnsiTheme="minorHAnsi" w:cstheme="minorHAnsi"/>
          <w:i/>
          <w:sz w:val="24"/>
          <w:szCs w:val="24"/>
        </w:rPr>
        <w:t>Θεογονία</w:t>
      </w:r>
      <w:r w:rsidRPr="00BF7509">
        <w:rPr>
          <w:rFonts w:asciiTheme="minorHAnsi" w:hAnsiTheme="minorHAnsi" w:cstheme="minorHAnsi"/>
          <w:sz w:val="24"/>
          <w:szCs w:val="24"/>
        </w:rPr>
        <w:t xml:space="preserve"> του Ησίοδου και πλαισιώνεται από ορφικούς </w:t>
      </w:r>
      <w:bookmarkStart w:id="1" w:name="_GoBack"/>
      <w:bookmarkEnd w:id="1"/>
      <w:r w:rsidRPr="00BF7509">
        <w:rPr>
          <w:rFonts w:asciiTheme="minorHAnsi" w:hAnsiTheme="minorHAnsi" w:cstheme="minorHAnsi"/>
          <w:sz w:val="24"/>
          <w:szCs w:val="24"/>
        </w:rPr>
        <w:t xml:space="preserve">ύμνους. Μια </w:t>
      </w:r>
      <w:proofErr w:type="spellStart"/>
      <w:r w:rsidRPr="00BF7509">
        <w:rPr>
          <w:rFonts w:asciiTheme="minorHAnsi" w:hAnsiTheme="minorHAnsi" w:cstheme="minorHAnsi"/>
          <w:sz w:val="24"/>
          <w:szCs w:val="24"/>
        </w:rPr>
        <w:t>μουσικοθεατρική</w:t>
      </w:r>
      <w:proofErr w:type="spellEnd"/>
      <w:r w:rsidRPr="00BF7509">
        <w:rPr>
          <w:rFonts w:asciiTheme="minorHAnsi" w:hAnsiTheme="minorHAnsi" w:cstheme="minorHAnsi"/>
          <w:sz w:val="24"/>
          <w:szCs w:val="24"/>
        </w:rPr>
        <w:t xml:space="preserve"> </w:t>
      </w:r>
      <w:proofErr w:type="spellStart"/>
      <w:r w:rsidRPr="00BF7509">
        <w:rPr>
          <w:rFonts w:asciiTheme="minorHAnsi" w:hAnsiTheme="minorHAnsi" w:cstheme="minorHAnsi"/>
          <w:sz w:val="24"/>
          <w:szCs w:val="24"/>
        </w:rPr>
        <w:t>περφόρμανς</w:t>
      </w:r>
      <w:proofErr w:type="spellEnd"/>
      <w:r w:rsidRPr="00BF7509">
        <w:rPr>
          <w:rFonts w:asciiTheme="minorHAnsi" w:hAnsiTheme="minorHAnsi" w:cstheme="minorHAnsi"/>
          <w:sz w:val="24"/>
          <w:szCs w:val="24"/>
        </w:rPr>
        <w:t xml:space="preserve"> με μία ηθοποιό, έναν μουσικό και πολλά όργανα.</w:t>
      </w:r>
    </w:p>
    <w:p w14:paraId="078B2B0A" w14:textId="77777777" w:rsidR="00DC576B" w:rsidRPr="00BF7509" w:rsidRDefault="00DC576B" w:rsidP="00DC576B">
      <w:pPr>
        <w:pStyle w:val="a8"/>
        <w:jc w:val="both"/>
        <w:rPr>
          <w:rFonts w:asciiTheme="minorHAnsi" w:hAnsiTheme="minorHAnsi" w:cstheme="minorHAnsi"/>
          <w:bCs/>
          <w:sz w:val="24"/>
          <w:szCs w:val="24"/>
        </w:rPr>
      </w:pPr>
    </w:p>
    <w:p w14:paraId="00FEC5AD" w14:textId="77777777" w:rsidR="00DC576B" w:rsidRPr="00BF7509" w:rsidRDefault="00DC576B" w:rsidP="00DC576B">
      <w:pPr>
        <w:pStyle w:val="a8"/>
        <w:jc w:val="both"/>
        <w:rPr>
          <w:rFonts w:asciiTheme="minorHAnsi" w:hAnsiTheme="minorHAnsi" w:cstheme="minorHAnsi"/>
          <w:b/>
          <w:sz w:val="24"/>
          <w:szCs w:val="24"/>
          <w:u w:val="single"/>
        </w:rPr>
      </w:pPr>
      <w:r w:rsidRPr="00BF7509">
        <w:rPr>
          <w:rFonts w:asciiTheme="minorHAnsi" w:hAnsiTheme="minorHAnsi" w:cstheme="minorHAnsi"/>
          <w:b/>
          <w:sz w:val="24"/>
          <w:szCs w:val="24"/>
          <w:u w:val="single"/>
        </w:rPr>
        <w:t>Συντελεστές</w:t>
      </w:r>
    </w:p>
    <w:p w14:paraId="48F22350" w14:textId="77777777" w:rsidR="00DC576B" w:rsidRPr="00BF7509" w:rsidRDefault="00DC576B" w:rsidP="00DC576B">
      <w:pPr>
        <w:pStyle w:val="a8"/>
        <w:jc w:val="both"/>
        <w:rPr>
          <w:rFonts w:asciiTheme="minorHAnsi" w:hAnsiTheme="minorHAnsi" w:cstheme="minorHAnsi"/>
          <w:b/>
          <w:sz w:val="24"/>
          <w:szCs w:val="24"/>
          <w:u w:val="single"/>
        </w:rPr>
      </w:pPr>
      <w:r w:rsidRPr="00BF7509">
        <w:rPr>
          <w:rFonts w:asciiTheme="minorHAnsi" w:hAnsiTheme="minorHAnsi" w:cstheme="minorHAnsi"/>
          <w:bCs/>
          <w:sz w:val="24"/>
          <w:szCs w:val="24"/>
        </w:rPr>
        <w:t xml:space="preserve">Σκηνοθεσία: </w:t>
      </w:r>
      <w:r w:rsidRPr="00BF7509">
        <w:rPr>
          <w:rFonts w:asciiTheme="minorHAnsi" w:hAnsiTheme="minorHAnsi" w:cstheme="minorHAnsi"/>
          <w:b/>
          <w:sz w:val="24"/>
          <w:szCs w:val="24"/>
        </w:rPr>
        <w:t>Πέτρος Νάκος</w:t>
      </w:r>
      <w:r w:rsidRPr="00BF7509">
        <w:rPr>
          <w:rFonts w:asciiTheme="minorHAnsi" w:hAnsiTheme="minorHAnsi" w:cstheme="minorHAnsi"/>
          <w:bCs/>
          <w:sz w:val="24"/>
          <w:szCs w:val="24"/>
        </w:rPr>
        <w:t xml:space="preserve"> </w:t>
      </w:r>
    </w:p>
    <w:p w14:paraId="0C418703" w14:textId="77777777" w:rsidR="00DC576B" w:rsidRPr="00BF7509" w:rsidRDefault="00DC576B" w:rsidP="00DC576B">
      <w:pPr>
        <w:pStyle w:val="a8"/>
        <w:jc w:val="both"/>
        <w:rPr>
          <w:rFonts w:asciiTheme="minorHAnsi" w:hAnsiTheme="minorHAnsi" w:cstheme="minorHAnsi"/>
          <w:bCs/>
          <w:sz w:val="24"/>
          <w:szCs w:val="24"/>
        </w:rPr>
      </w:pPr>
      <w:r w:rsidRPr="00BF7509">
        <w:rPr>
          <w:rFonts w:asciiTheme="minorHAnsi" w:hAnsiTheme="minorHAnsi" w:cstheme="minorHAnsi"/>
          <w:bCs/>
          <w:sz w:val="24"/>
          <w:szCs w:val="24"/>
        </w:rPr>
        <w:t xml:space="preserve">Σύλληψη – Ιδέα – Ερμηνεία: </w:t>
      </w:r>
      <w:r w:rsidRPr="00BF7509">
        <w:rPr>
          <w:rFonts w:asciiTheme="minorHAnsi" w:hAnsiTheme="minorHAnsi" w:cstheme="minorHAnsi"/>
          <w:b/>
          <w:sz w:val="24"/>
          <w:szCs w:val="24"/>
          <w:lang w:val="en-US"/>
        </w:rPr>
        <w:t>A</w:t>
      </w:r>
      <w:proofErr w:type="spellStart"/>
      <w:r w:rsidRPr="00BF7509">
        <w:rPr>
          <w:rFonts w:asciiTheme="minorHAnsi" w:hAnsiTheme="minorHAnsi" w:cstheme="minorHAnsi"/>
          <w:b/>
          <w:sz w:val="24"/>
          <w:szCs w:val="24"/>
        </w:rPr>
        <w:t>γγελική</w:t>
      </w:r>
      <w:proofErr w:type="spellEnd"/>
      <w:r w:rsidRPr="00BF7509">
        <w:rPr>
          <w:rFonts w:asciiTheme="minorHAnsi" w:hAnsiTheme="minorHAnsi" w:cstheme="minorHAnsi"/>
          <w:b/>
          <w:sz w:val="24"/>
          <w:szCs w:val="24"/>
        </w:rPr>
        <w:t xml:space="preserve"> Κοντού</w:t>
      </w:r>
    </w:p>
    <w:p w14:paraId="48E53FF4" w14:textId="77777777" w:rsidR="00DC576B" w:rsidRPr="00BF7509" w:rsidRDefault="00DC576B" w:rsidP="00DC576B">
      <w:pPr>
        <w:pStyle w:val="a8"/>
        <w:jc w:val="both"/>
        <w:rPr>
          <w:rFonts w:asciiTheme="minorHAnsi" w:hAnsiTheme="minorHAnsi" w:cstheme="minorHAnsi"/>
          <w:b/>
          <w:sz w:val="24"/>
          <w:szCs w:val="24"/>
        </w:rPr>
      </w:pPr>
      <w:r w:rsidRPr="00BF7509">
        <w:rPr>
          <w:rFonts w:asciiTheme="minorHAnsi" w:hAnsiTheme="minorHAnsi" w:cstheme="minorHAnsi"/>
          <w:bCs/>
          <w:sz w:val="24"/>
          <w:szCs w:val="24"/>
        </w:rPr>
        <w:t xml:space="preserve">Μουσική – Μουσικός επί σκηνής: </w:t>
      </w:r>
      <w:r w:rsidRPr="00BF7509">
        <w:rPr>
          <w:rFonts w:asciiTheme="minorHAnsi" w:hAnsiTheme="minorHAnsi" w:cstheme="minorHAnsi"/>
          <w:b/>
          <w:sz w:val="24"/>
          <w:szCs w:val="24"/>
        </w:rPr>
        <w:t>Γιώργος Διαμαντόπουλος</w:t>
      </w:r>
    </w:p>
    <w:p w14:paraId="1DD34085" w14:textId="77777777" w:rsidR="00DC576B" w:rsidRPr="00BF7509" w:rsidRDefault="00DC576B" w:rsidP="00DC576B">
      <w:pPr>
        <w:pStyle w:val="a8"/>
        <w:jc w:val="both"/>
        <w:rPr>
          <w:rFonts w:asciiTheme="minorHAnsi" w:hAnsiTheme="minorHAnsi" w:cstheme="minorHAnsi"/>
          <w:bCs/>
          <w:sz w:val="24"/>
          <w:szCs w:val="24"/>
        </w:rPr>
      </w:pPr>
      <w:r w:rsidRPr="00BF7509">
        <w:rPr>
          <w:rFonts w:asciiTheme="minorHAnsi" w:hAnsiTheme="minorHAnsi" w:cstheme="minorHAnsi"/>
          <w:bCs/>
          <w:sz w:val="24"/>
          <w:szCs w:val="24"/>
        </w:rPr>
        <w:t xml:space="preserve">Επιστημονική σύμβουλος: </w:t>
      </w:r>
      <w:r w:rsidRPr="00BF7509">
        <w:rPr>
          <w:rFonts w:asciiTheme="minorHAnsi" w:hAnsiTheme="minorHAnsi" w:cstheme="minorHAnsi"/>
          <w:b/>
          <w:sz w:val="24"/>
          <w:szCs w:val="24"/>
          <w:lang w:val="en-US"/>
        </w:rPr>
        <w:t>M</w:t>
      </w:r>
      <w:r w:rsidRPr="00BF7509">
        <w:rPr>
          <w:rFonts w:asciiTheme="minorHAnsi" w:hAnsiTheme="minorHAnsi" w:cstheme="minorHAnsi"/>
          <w:b/>
          <w:sz w:val="24"/>
          <w:szCs w:val="24"/>
        </w:rPr>
        <w:t>ίνα Χειμώνα</w:t>
      </w:r>
    </w:p>
    <w:p w14:paraId="4C5EEFBA" w14:textId="77777777" w:rsidR="00DC576B" w:rsidRPr="00BF7509" w:rsidRDefault="00DC576B" w:rsidP="00DC576B">
      <w:pPr>
        <w:pStyle w:val="a8"/>
        <w:jc w:val="both"/>
        <w:rPr>
          <w:rFonts w:asciiTheme="minorHAnsi" w:hAnsiTheme="minorHAnsi" w:cstheme="minorHAnsi"/>
          <w:bCs/>
          <w:sz w:val="24"/>
          <w:szCs w:val="24"/>
        </w:rPr>
      </w:pPr>
      <w:r w:rsidRPr="00BF7509">
        <w:rPr>
          <w:rFonts w:asciiTheme="minorHAnsi" w:hAnsiTheme="minorHAnsi" w:cstheme="minorHAnsi"/>
          <w:bCs/>
          <w:sz w:val="24"/>
          <w:szCs w:val="24"/>
        </w:rPr>
        <w:t xml:space="preserve">Κοστούμια: </w:t>
      </w:r>
      <w:r w:rsidRPr="00BF7509">
        <w:rPr>
          <w:rFonts w:asciiTheme="minorHAnsi" w:hAnsiTheme="minorHAnsi" w:cstheme="minorHAnsi"/>
          <w:b/>
          <w:sz w:val="24"/>
          <w:szCs w:val="24"/>
        </w:rPr>
        <w:t>Δέσποινα Χειμώνα</w:t>
      </w:r>
      <w:r w:rsidRPr="00BF7509">
        <w:rPr>
          <w:rFonts w:asciiTheme="minorHAnsi" w:hAnsiTheme="minorHAnsi" w:cstheme="minorHAnsi"/>
          <w:bCs/>
          <w:sz w:val="24"/>
          <w:szCs w:val="24"/>
        </w:rPr>
        <w:t xml:space="preserve"> </w:t>
      </w:r>
    </w:p>
    <w:p w14:paraId="711FA25C" w14:textId="77777777" w:rsidR="00DC576B" w:rsidRPr="00BF7509" w:rsidRDefault="00DC576B" w:rsidP="00DC576B">
      <w:pPr>
        <w:pStyle w:val="a8"/>
        <w:jc w:val="both"/>
        <w:rPr>
          <w:rFonts w:asciiTheme="minorHAnsi" w:hAnsiTheme="minorHAnsi" w:cstheme="minorHAnsi"/>
          <w:bCs/>
          <w:sz w:val="24"/>
          <w:szCs w:val="24"/>
        </w:rPr>
      </w:pPr>
      <w:r w:rsidRPr="00BF7509">
        <w:rPr>
          <w:rFonts w:asciiTheme="minorHAnsi" w:hAnsiTheme="minorHAnsi" w:cstheme="minorHAnsi"/>
          <w:bCs/>
          <w:sz w:val="24"/>
          <w:szCs w:val="24"/>
        </w:rPr>
        <w:t xml:space="preserve">Επιμέλεια κίνησης: </w:t>
      </w:r>
      <w:r w:rsidRPr="00BF7509">
        <w:rPr>
          <w:rFonts w:asciiTheme="minorHAnsi" w:hAnsiTheme="minorHAnsi" w:cstheme="minorHAnsi"/>
          <w:b/>
          <w:sz w:val="24"/>
          <w:szCs w:val="24"/>
        </w:rPr>
        <w:t xml:space="preserve">Ελβίρα </w:t>
      </w:r>
      <w:proofErr w:type="spellStart"/>
      <w:r w:rsidRPr="00BF7509">
        <w:rPr>
          <w:rFonts w:asciiTheme="minorHAnsi" w:hAnsiTheme="minorHAnsi" w:cstheme="minorHAnsi"/>
          <w:b/>
          <w:sz w:val="24"/>
          <w:szCs w:val="24"/>
        </w:rPr>
        <w:t>Μπαρτζώκα</w:t>
      </w:r>
      <w:proofErr w:type="spellEnd"/>
      <w:r w:rsidRPr="00BF7509">
        <w:rPr>
          <w:rFonts w:asciiTheme="minorHAnsi" w:hAnsiTheme="minorHAnsi" w:cstheme="minorHAnsi"/>
          <w:bCs/>
          <w:sz w:val="24"/>
          <w:szCs w:val="24"/>
        </w:rPr>
        <w:t xml:space="preserve"> </w:t>
      </w:r>
    </w:p>
    <w:p w14:paraId="65A4A3EC" w14:textId="77777777" w:rsidR="00DC576B" w:rsidRPr="00BF7509" w:rsidRDefault="00DC576B" w:rsidP="00DC576B">
      <w:pPr>
        <w:pStyle w:val="a8"/>
        <w:jc w:val="both"/>
        <w:rPr>
          <w:rFonts w:asciiTheme="minorHAnsi" w:hAnsiTheme="minorHAnsi" w:cstheme="minorHAnsi"/>
          <w:b/>
          <w:sz w:val="24"/>
          <w:szCs w:val="24"/>
        </w:rPr>
      </w:pPr>
      <w:r w:rsidRPr="00BF7509">
        <w:rPr>
          <w:rFonts w:asciiTheme="minorHAnsi" w:hAnsiTheme="minorHAnsi" w:cstheme="minorHAnsi"/>
          <w:bCs/>
          <w:sz w:val="24"/>
          <w:szCs w:val="24"/>
        </w:rPr>
        <w:t xml:space="preserve">Φωτισμοί: </w:t>
      </w:r>
      <w:r w:rsidRPr="00BF7509">
        <w:rPr>
          <w:rFonts w:asciiTheme="minorHAnsi" w:hAnsiTheme="minorHAnsi" w:cstheme="minorHAnsi"/>
          <w:b/>
          <w:sz w:val="24"/>
          <w:szCs w:val="24"/>
        </w:rPr>
        <w:t xml:space="preserve">Παναγιώτης </w:t>
      </w:r>
      <w:proofErr w:type="spellStart"/>
      <w:r w:rsidRPr="00BF7509">
        <w:rPr>
          <w:rFonts w:asciiTheme="minorHAnsi" w:hAnsiTheme="minorHAnsi" w:cstheme="minorHAnsi"/>
          <w:b/>
          <w:sz w:val="24"/>
          <w:szCs w:val="24"/>
        </w:rPr>
        <w:t>Μανούσης</w:t>
      </w:r>
      <w:proofErr w:type="spellEnd"/>
    </w:p>
    <w:p w14:paraId="3928D30E" w14:textId="0FC2C583" w:rsidR="00CC3CBF" w:rsidRPr="00BF7509" w:rsidRDefault="00CC3CBF" w:rsidP="00CC3CBF">
      <w:pPr>
        <w:pStyle w:val="Web"/>
        <w:spacing w:before="0" w:beforeAutospacing="0" w:after="0" w:afterAutospacing="0"/>
        <w:jc w:val="both"/>
        <w:rPr>
          <w:rStyle w:val="ac"/>
          <w:rFonts w:asciiTheme="minorHAnsi" w:hAnsiTheme="minorHAnsi" w:cstheme="minorHAnsi"/>
        </w:rPr>
      </w:pPr>
      <w:r w:rsidRPr="00BF7509">
        <w:rPr>
          <w:rFonts w:asciiTheme="minorHAnsi" w:hAnsiTheme="minorHAnsi" w:cstheme="minorHAnsi"/>
        </w:rPr>
        <w:t xml:space="preserve">ΑΜΚΕ: </w:t>
      </w:r>
      <w:r w:rsidRPr="00BF7509">
        <w:rPr>
          <w:rFonts w:asciiTheme="minorHAnsi" w:hAnsiTheme="minorHAnsi" w:cstheme="minorHAnsi"/>
          <w:b/>
          <w:bCs/>
        </w:rPr>
        <w:t>Άλλη Πλευρά</w:t>
      </w:r>
    </w:p>
    <w:p w14:paraId="7831825A" w14:textId="77777777" w:rsidR="00DC576B" w:rsidRPr="00BF7509" w:rsidRDefault="00DC576B" w:rsidP="00DC576B">
      <w:pPr>
        <w:pStyle w:val="a8"/>
        <w:jc w:val="both"/>
        <w:rPr>
          <w:rFonts w:asciiTheme="minorHAnsi" w:hAnsiTheme="minorHAnsi" w:cstheme="minorHAnsi"/>
          <w:sz w:val="24"/>
          <w:szCs w:val="24"/>
        </w:rPr>
      </w:pPr>
    </w:p>
    <w:p w14:paraId="1E62ACEF" w14:textId="77777777" w:rsidR="00DC576B" w:rsidRPr="00BF7509" w:rsidRDefault="00DC576B" w:rsidP="00DC576B">
      <w:pPr>
        <w:pStyle w:val="a8"/>
        <w:jc w:val="both"/>
        <w:rPr>
          <w:rFonts w:asciiTheme="minorHAnsi" w:hAnsiTheme="minorHAnsi" w:cstheme="minorHAnsi"/>
          <w:i/>
          <w:iCs/>
          <w:sz w:val="24"/>
          <w:szCs w:val="24"/>
        </w:rPr>
      </w:pPr>
      <w:r w:rsidRPr="00BF7509">
        <w:rPr>
          <w:rFonts w:asciiTheme="minorHAnsi" w:hAnsiTheme="minorHAnsi" w:cstheme="minorHAnsi"/>
          <w:i/>
          <w:iCs/>
          <w:sz w:val="24"/>
          <w:szCs w:val="24"/>
        </w:rPr>
        <w:t xml:space="preserve">Η παράσταση θα παρουσιαστεί με αγγλικούς </w:t>
      </w:r>
      <w:proofErr w:type="spellStart"/>
      <w:r w:rsidRPr="00BF7509">
        <w:rPr>
          <w:rFonts w:asciiTheme="minorHAnsi" w:hAnsiTheme="minorHAnsi" w:cstheme="minorHAnsi"/>
          <w:i/>
          <w:iCs/>
          <w:sz w:val="24"/>
          <w:szCs w:val="24"/>
        </w:rPr>
        <w:t>υπέρτιτλους</w:t>
      </w:r>
      <w:proofErr w:type="spellEnd"/>
      <w:r w:rsidRPr="00BF7509">
        <w:rPr>
          <w:rFonts w:asciiTheme="minorHAnsi" w:hAnsiTheme="minorHAnsi" w:cstheme="minorHAnsi"/>
          <w:i/>
          <w:iCs/>
          <w:sz w:val="24"/>
          <w:szCs w:val="24"/>
        </w:rPr>
        <w:t>.</w:t>
      </w:r>
    </w:p>
    <w:p w14:paraId="03197C86" w14:textId="77777777" w:rsidR="00D56650" w:rsidRPr="00BF7509" w:rsidRDefault="00D56650" w:rsidP="00EE4EB0">
      <w:pPr>
        <w:shd w:val="clear" w:color="auto" w:fill="FFFFFF"/>
        <w:jc w:val="both"/>
        <w:rPr>
          <w:rFonts w:asciiTheme="minorHAnsi" w:hAnsiTheme="minorHAnsi" w:cstheme="minorHAnsi"/>
          <w:b/>
          <w:bCs/>
          <w:sz w:val="24"/>
          <w:szCs w:val="24"/>
        </w:rPr>
      </w:pPr>
    </w:p>
    <w:p w14:paraId="5F07D1C1" w14:textId="5B05D692" w:rsidR="00EB55DA" w:rsidRPr="00BF7509" w:rsidRDefault="00187531" w:rsidP="002D2A3B">
      <w:pPr>
        <w:spacing w:after="0"/>
        <w:rPr>
          <w:rFonts w:asciiTheme="minorHAnsi" w:hAnsiTheme="minorHAnsi" w:cstheme="minorHAnsi"/>
          <w:sz w:val="24"/>
          <w:szCs w:val="24"/>
        </w:rPr>
      </w:pPr>
      <w:r w:rsidRPr="00BF7509">
        <w:rPr>
          <w:rFonts w:asciiTheme="minorHAnsi" w:hAnsiTheme="minorHAnsi" w:cstheme="minorHAnsi"/>
          <w:sz w:val="24"/>
          <w:szCs w:val="24"/>
        </w:rPr>
        <w:t>***************</w:t>
      </w:r>
      <w:r w:rsidR="00EB55DA" w:rsidRPr="00BF7509">
        <w:rPr>
          <w:rFonts w:asciiTheme="minorHAnsi" w:hAnsiTheme="minorHAnsi" w:cstheme="minorHAnsi"/>
          <w:sz w:val="24"/>
          <w:szCs w:val="24"/>
        </w:rPr>
        <w:t>*******</w:t>
      </w:r>
    </w:p>
    <w:p w14:paraId="79532A26" w14:textId="77777777" w:rsidR="008F0982" w:rsidRPr="00BF7509" w:rsidRDefault="008F0982" w:rsidP="00F17A88">
      <w:pPr>
        <w:pStyle w:val="a9"/>
        <w:spacing w:line="280" w:lineRule="atLeast"/>
        <w:rPr>
          <w:rFonts w:asciiTheme="minorHAnsi" w:hAnsiTheme="minorHAnsi" w:cstheme="minorHAnsi"/>
          <w:bCs/>
          <w:sz w:val="24"/>
          <w:szCs w:val="24"/>
        </w:rPr>
      </w:pPr>
    </w:p>
    <w:p w14:paraId="7AB03659" w14:textId="77777777" w:rsidR="00DC576B" w:rsidRPr="00BF7509" w:rsidRDefault="00DC576B" w:rsidP="00DC576B">
      <w:pPr>
        <w:pStyle w:val="Body"/>
        <w:jc w:val="both"/>
        <w:rPr>
          <w:rFonts w:asciiTheme="minorHAnsi" w:eastAsia="Georgia" w:hAnsiTheme="minorHAnsi" w:cstheme="minorHAnsi"/>
          <w:b/>
          <w:bCs/>
          <w:sz w:val="24"/>
          <w:szCs w:val="24"/>
          <w:lang w:val="el-GR"/>
        </w:rPr>
      </w:pPr>
      <w:r w:rsidRPr="00BF7509">
        <w:rPr>
          <w:rFonts w:asciiTheme="minorHAnsi" w:hAnsiTheme="minorHAnsi" w:cstheme="minorHAnsi"/>
          <w:b/>
          <w:i/>
          <w:iCs/>
          <w:sz w:val="24"/>
          <w:szCs w:val="24"/>
          <w:u w:color="000000"/>
          <w:lang w:val="el-GR"/>
        </w:rPr>
        <w:t>Αχιλλεύς</w:t>
      </w:r>
    </w:p>
    <w:p w14:paraId="5521E65F" w14:textId="22F09F46" w:rsidR="00DC576B" w:rsidRPr="00BF7509" w:rsidRDefault="004D37E2" w:rsidP="00DC576B">
      <w:pPr>
        <w:pStyle w:val="Body"/>
        <w:jc w:val="both"/>
        <w:rPr>
          <w:rFonts w:asciiTheme="minorHAnsi" w:eastAsia="Georgia" w:hAnsiTheme="minorHAnsi" w:cstheme="minorHAnsi"/>
          <w:sz w:val="24"/>
          <w:szCs w:val="24"/>
          <w:lang w:val="el-GR"/>
        </w:rPr>
      </w:pPr>
      <w:r w:rsidRPr="00BF7509">
        <w:rPr>
          <w:rFonts w:asciiTheme="minorHAnsi" w:eastAsia="Georgia" w:hAnsiTheme="minorHAnsi" w:cstheme="minorHAnsi"/>
          <w:sz w:val="24"/>
          <w:szCs w:val="24"/>
          <w:lang w:val="el-GR"/>
        </w:rPr>
        <w:t xml:space="preserve">Θέατρο </w:t>
      </w:r>
    </w:p>
    <w:p w14:paraId="108FB609" w14:textId="4B2697B0" w:rsidR="00DC576B" w:rsidRPr="00BF7509" w:rsidRDefault="00DC576B" w:rsidP="00DC576B">
      <w:pPr>
        <w:pStyle w:val="Body"/>
        <w:jc w:val="both"/>
        <w:rPr>
          <w:rFonts w:asciiTheme="minorHAnsi" w:hAnsiTheme="minorHAnsi" w:cstheme="minorHAnsi"/>
          <w:b/>
          <w:bCs/>
          <w:sz w:val="24"/>
          <w:szCs w:val="24"/>
          <w:lang w:val="el-GR"/>
        </w:rPr>
      </w:pPr>
      <w:r w:rsidRPr="00BF7509">
        <w:rPr>
          <w:rFonts w:asciiTheme="minorHAnsi" w:hAnsiTheme="minorHAnsi" w:cstheme="minorHAnsi"/>
          <w:b/>
          <w:sz w:val="24"/>
          <w:szCs w:val="24"/>
          <w:lang w:val="el-GR"/>
        </w:rPr>
        <w:t>14 Σεπτεμβρίου</w:t>
      </w:r>
      <w:r w:rsidR="004D37E2" w:rsidRPr="00BF7509">
        <w:rPr>
          <w:rFonts w:asciiTheme="minorHAnsi" w:hAnsiTheme="minorHAnsi" w:cstheme="minorHAnsi"/>
          <w:b/>
          <w:sz w:val="24"/>
          <w:szCs w:val="24"/>
          <w:lang w:val="el-GR"/>
        </w:rPr>
        <w:t>//</w:t>
      </w:r>
      <w:r w:rsidRPr="00BF7509">
        <w:rPr>
          <w:rFonts w:asciiTheme="minorHAnsi" w:hAnsiTheme="minorHAnsi" w:cstheme="minorHAnsi"/>
          <w:bCs/>
          <w:sz w:val="24"/>
          <w:szCs w:val="24"/>
          <w:lang w:val="el-GR"/>
        </w:rPr>
        <w:t xml:space="preserve"> </w:t>
      </w:r>
      <w:r w:rsidRPr="00BF7509">
        <w:rPr>
          <w:rFonts w:asciiTheme="minorHAnsi" w:hAnsiTheme="minorHAnsi" w:cstheme="minorHAnsi"/>
          <w:b/>
          <w:bCs/>
          <w:sz w:val="24"/>
          <w:szCs w:val="24"/>
          <w:lang w:val="el-GR"/>
        </w:rPr>
        <w:t xml:space="preserve">Ρωμαϊκό Ωδείο Πάτρας </w:t>
      </w:r>
      <w:r w:rsidR="004D37E2" w:rsidRPr="00BF7509">
        <w:rPr>
          <w:rFonts w:asciiTheme="minorHAnsi" w:hAnsiTheme="minorHAnsi" w:cstheme="minorHAnsi"/>
          <w:b/>
          <w:bCs/>
          <w:sz w:val="24"/>
          <w:szCs w:val="24"/>
          <w:lang w:val="el-GR"/>
        </w:rPr>
        <w:t>// ώρα 18:45</w:t>
      </w:r>
    </w:p>
    <w:p w14:paraId="744743D8" w14:textId="1CAF0D53" w:rsidR="00DC576B" w:rsidRPr="00BF7509" w:rsidRDefault="00DC576B" w:rsidP="00DC576B">
      <w:pPr>
        <w:pStyle w:val="Default"/>
        <w:spacing w:before="0" w:line="240" w:lineRule="auto"/>
        <w:jc w:val="both"/>
        <w:rPr>
          <w:rFonts w:asciiTheme="minorHAnsi" w:hAnsiTheme="minorHAnsi" w:cstheme="minorHAnsi"/>
          <w:bCs/>
          <w:lang w:val="el-GR"/>
        </w:rPr>
      </w:pPr>
      <w:r w:rsidRPr="00BF7509">
        <w:rPr>
          <w:rFonts w:asciiTheme="minorHAnsi" w:hAnsiTheme="minorHAnsi" w:cstheme="minorHAnsi"/>
          <w:bCs/>
          <w:lang w:val="el-GR"/>
        </w:rPr>
        <w:t xml:space="preserve">εξ αναβολής </w:t>
      </w:r>
      <w:r w:rsidRPr="00BF7509">
        <w:rPr>
          <w:rFonts w:asciiTheme="minorHAnsi" w:hAnsiTheme="minorHAnsi" w:cstheme="minorHAnsi"/>
          <w:lang w:val="el-GR"/>
        </w:rPr>
        <w:t xml:space="preserve">(7 </w:t>
      </w:r>
      <w:r w:rsidR="00873632">
        <w:rPr>
          <w:rFonts w:asciiTheme="minorHAnsi" w:hAnsiTheme="minorHAnsi" w:cstheme="minorHAnsi"/>
          <w:lang w:val="el-GR"/>
        </w:rPr>
        <w:t>&amp; 8 Αυγούστου και</w:t>
      </w:r>
      <w:r w:rsidRPr="00BF7509">
        <w:rPr>
          <w:rFonts w:asciiTheme="minorHAnsi" w:hAnsiTheme="minorHAnsi" w:cstheme="minorHAnsi"/>
          <w:lang w:val="el-GR"/>
        </w:rPr>
        <w:t xml:space="preserve"> 4 Σεπτεμβρίου)</w:t>
      </w:r>
    </w:p>
    <w:p w14:paraId="02D91396" w14:textId="77777777" w:rsidR="00DC576B" w:rsidRPr="00664D7A" w:rsidRDefault="00DC576B" w:rsidP="00DC576B">
      <w:pPr>
        <w:pStyle w:val="Default"/>
        <w:spacing w:before="0" w:line="240" w:lineRule="auto"/>
        <w:jc w:val="both"/>
        <w:rPr>
          <w:rFonts w:asciiTheme="minorHAnsi" w:eastAsia="Calibri" w:hAnsiTheme="minorHAnsi" w:cstheme="minorHAnsi"/>
          <w:u w:color="000000"/>
          <w:lang w:val="el-GR"/>
        </w:rPr>
      </w:pPr>
    </w:p>
    <w:p w14:paraId="5CD10049" w14:textId="77777777" w:rsidR="00DC576B" w:rsidRPr="00BF7509" w:rsidRDefault="00DC576B" w:rsidP="00DC576B">
      <w:pPr>
        <w:pStyle w:val="Default"/>
        <w:spacing w:before="0" w:line="240" w:lineRule="auto"/>
        <w:jc w:val="both"/>
        <w:rPr>
          <w:rFonts w:asciiTheme="minorHAnsi" w:hAnsiTheme="minorHAnsi" w:cstheme="minorHAnsi"/>
          <w:u w:color="000000"/>
          <w:lang w:val="el-GR"/>
        </w:rPr>
      </w:pPr>
      <w:r w:rsidRPr="00BF7509">
        <w:rPr>
          <w:rFonts w:asciiTheme="minorHAnsi" w:hAnsiTheme="minorHAnsi" w:cstheme="minorHAnsi"/>
          <w:u w:color="000000"/>
        </w:rPr>
        <w:t>H</w:t>
      </w:r>
      <w:r w:rsidRPr="00BF7509">
        <w:rPr>
          <w:rFonts w:asciiTheme="minorHAnsi" w:hAnsiTheme="minorHAnsi" w:cstheme="minorHAnsi"/>
          <w:u w:color="000000"/>
          <w:lang w:val="el-GR"/>
        </w:rPr>
        <w:t xml:space="preserve"> </w:t>
      </w:r>
      <w:r w:rsidRPr="00BF7509">
        <w:rPr>
          <w:rFonts w:asciiTheme="minorHAnsi" w:hAnsiTheme="minorHAnsi" w:cstheme="minorHAnsi"/>
          <w:u w:color="000000"/>
        </w:rPr>
        <w:t>bijoux</w:t>
      </w:r>
      <w:r w:rsidRPr="00BF7509">
        <w:rPr>
          <w:rFonts w:asciiTheme="minorHAnsi" w:hAnsiTheme="minorHAnsi" w:cstheme="minorHAnsi"/>
          <w:u w:color="000000"/>
          <w:lang w:val="el-GR"/>
        </w:rPr>
        <w:t xml:space="preserve"> </w:t>
      </w:r>
      <w:r w:rsidRPr="00BF7509">
        <w:rPr>
          <w:rFonts w:asciiTheme="minorHAnsi" w:hAnsiTheme="minorHAnsi" w:cstheme="minorHAnsi"/>
          <w:u w:color="000000"/>
        </w:rPr>
        <w:t>de</w:t>
      </w:r>
      <w:r w:rsidRPr="00BF7509">
        <w:rPr>
          <w:rFonts w:asciiTheme="minorHAnsi" w:hAnsiTheme="minorHAnsi" w:cstheme="minorHAnsi"/>
          <w:u w:color="000000"/>
          <w:lang w:val="el-GR"/>
        </w:rPr>
        <w:t xml:space="preserve"> </w:t>
      </w:r>
      <w:proofErr w:type="spellStart"/>
      <w:r w:rsidRPr="00BF7509">
        <w:rPr>
          <w:rFonts w:asciiTheme="minorHAnsi" w:hAnsiTheme="minorHAnsi" w:cstheme="minorHAnsi"/>
          <w:u w:color="000000"/>
        </w:rPr>
        <w:t>kant</w:t>
      </w:r>
      <w:proofErr w:type="spellEnd"/>
      <w:r w:rsidRPr="00BF7509">
        <w:rPr>
          <w:rFonts w:asciiTheme="minorHAnsi" w:hAnsiTheme="minorHAnsi" w:cstheme="minorHAnsi"/>
          <w:u w:color="000000"/>
          <w:lang w:val="el-GR"/>
        </w:rPr>
        <w:t xml:space="preserve"> συναντά το ηρωικό δράμα του </w:t>
      </w:r>
      <w:r w:rsidRPr="00BF7509">
        <w:rPr>
          <w:rFonts w:asciiTheme="minorHAnsi" w:hAnsiTheme="minorHAnsi" w:cstheme="minorHAnsi"/>
          <w:bCs/>
          <w:u w:color="000000"/>
          <w:lang w:val="el-GR"/>
        </w:rPr>
        <w:t>Αθανάσιου Χριστόπουλου</w:t>
      </w:r>
      <w:r w:rsidRPr="00BF7509">
        <w:rPr>
          <w:rFonts w:asciiTheme="minorHAnsi" w:hAnsiTheme="minorHAnsi" w:cstheme="minorHAnsi"/>
          <w:u w:color="000000"/>
          <w:lang w:val="el-GR"/>
        </w:rPr>
        <w:t xml:space="preserve"> </w:t>
      </w:r>
      <w:r w:rsidRPr="00BF7509">
        <w:rPr>
          <w:rFonts w:asciiTheme="minorHAnsi" w:hAnsiTheme="minorHAnsi" w:cstheme="minorHAnsi"/>
          <w:i/>
          <w:iCs/>
          <w:u w:color="000000"/>
          <w:lang w:val="el-GR"/>
        </w:rPr>
        <w:t>Αχιλλεύς</w:t>
      </w:r>
      <w:r w:rsidRPr="00BF7509">
        <w:rPr>
          <w:rFonts w:asciiTheme="minorHAnsi" w:hAnsiTheme="minorHAnsi" w:cstheme="minorHAnsi"/>
          <w:u w:color="000000"/>
          <w:lang w:val="el-GR"/>
        </w:rPr>
        <w:t xml:space="preserve"> (1804), για να διερευνήσει την έννοια της ελληνικότητας και της συλλογικότητας μέσα από τον μύθο της οργής του Αχιλλέα απέναντι στον Αγαμέμνονα. Η πλεονεκτική συμπεριφορά του πρώτου από τη μια και η περηφάνια και ο εγωισμός του δεύτερου από την άλλη θέτουν σε κίνδυνο τις δυνάμεις του ελληνικού στρατεύματος και την επιτυχή έκβαση του Τρωικού Πολέμου έως ότου έρθει η πολυπόθητη συμφιλίωσή τους. </w:t>
      </w:r>
    </w:p>
    <w:p w14:paraId="5904E376" w14:textId="77777777" w:rsidR="00DC576B" w:rsidRPr="00BF7509" w:rsidRDefault="00DC576B" w:rsidP="00DC576B">
      <w:pPr>
        <w:pStyle w:val="Default"/>
        <w:spacing w:before="0" w:line="240" w:lineRule="auto"/>
        <w:jc w:val="both"/>
        <w:rPr>
          <w:rFonts w:asciiTheme="minorHAnsi" w:hAnsiTheme="minorHAnsi" w:cstheme="minorHAnsi"/>
          <w:u w:color="000000"/>
          <w:lang w:val="el-GR"/>
        </w:rPr>
      </w:pPr>
    </w:p>
    <w:p w14:paraId="2B9708C6" w14:textId="77777777" w:rsidR="00DC576B" w:rsidRPr="00BF7509" w:rsidRDefault="00DC576B" w:rsidP="00DC576B">
      <w:pPr>
        <w:pStyle w:val="Default"/>
        <w:spacing w:before="0" w:line="240" w:lineRule="auto"/>
        <w:jc w:val="both"/>
        <w:rPr>
          <w:rFonts w:asciiTheme="minorHAnsi" w:hAnsiTheme="minorHAnsi" w:cstheme="minorHAnsi"/>
          <w:u w:color="000000"/>
          <w:lang w:val="el-GR"/>
        </w:rPr>
      </w:pPr>
      <w:r w:rsidRPr="00BF7509">
        <w:rPr>
          <w:rFonts w:asciiTheme="minorHAnsi" w:hAnsiTheme="minorHAnsi" w:cstheme="minorHAnsi"/>
          <w:u w:color="000000"/>
          <w:lang w:val="el-GR"/>
        </w:rPr>
        <w:t xml:space="preserve">Ανασυνθέτοντας τα υλικά μιας «παλιάς θεατρικότητας», καταδυόμενη στις ρίζες του νεοελληνικού λόγου και της αρχαιοελληνικής μυθολογίας, η </w:t>
      </w:r>
      <w:r w:rsidRPr="00BF7509">
        <w:rPr>
          <w:rFonts w:asciiTheme="minorHAnsi" w:hAnsiTheme="minorHAnsi" w:cstheme="minorHAnsi"/>
          <w:u w:color="000000"/>
        </w:rPr>
        <w:t>bijoux</w:t>
      </w:r>
      <w:r w:rsidRPr="00BF7509">
        <w:rPr>
          <w:rFonts w:asciiTheme="minorHAnsi" w:hAnsiTheme="minorHAnsi" w:cstheme="minorHAnsi"/>
          <w:u w:color="000000"/>
          <w:lang w:val="el-GR"/>
        </w:rPr>
        <w:t xml:space="preserve"> </w:t>
      </w:r>
      <w:r w:rsidRPr="00BF7509">
        <w:rPr>
          <w:rFonts w:asciiTheme="minorHAnsi" w:hAnsiTheme="minorHAnsi" w:cstheme="minorHAnsi"/>
          <w:u w:color="000000"/>
        </w:rPr>
        <w:t>de</w:t>
      </w:r>
      <w:r w:rsidRPr="00BF7509">
        <w:rPr>
          <w:rFonts w:asciiTheme="minorHAnsi" w:hAnsiTheme="minorHAnsi" w:cstheme="minorHAnsi"/>
          <w:u w:color="000000"/>
          <w:lang w:val="el-GR"/>
        </w:rPr>
        <w:t xml:space="preserve"> </w:t>
      </w:r>
      <w:proofErr w:type="spellStart"/>
      <w:r w:rsidRPr="00BF7509">
        <w:rPr>
          <w:rFonts w:asciiTheme="minorHAnsi" w:hAnsiTheme="minorHAnsi" w:cstheme="minorHAnsi"/>
          <w:u w:color="000000"/>
        </w:rPr>
        <w:t>kant</w:t>
      </w:r>
      <w:proofErr w:type="spellEnd"/>
      <w:r w:rsidRPr="00BF7509">
        <w:rPr>
          <w:rFonts w:asciiTheme="minorHAnsi" w:hAnsiTheme="minorHAnsi" w:cstheme="minorHAnsi"/>
          <w:u w:color="000000"/>
          <w:lang w:val="el-GR"/>
        </w:rPr>
        <w:t xml:space="preserve"> προσεγγίζει το ηρωικό δράμα μέσα από μια γλυκόπικρη αίσθηση αλλά και συγχρόνως με μια κωμική και ανάλαφρη ματιά, θίγοντας μερικά από τα βασικότερα ζητήματα της νεοελληνικής ιστορίας. </w:t>
      </w:r>
    </w:p>
    <w:p w14:paraId="5C3864C7" w14:textId="77777777" w:rsidR="00DC576B" w:rsidRPr="00BF7509" w:rsidRDefault="00DC576B" w:rsidP="00DC576B">
      <w:pPr>
        <w:pStyle w:val="Default"/>
        <w:spacing w:before="0" w:line="240" w:lineRule="auto"/>
        <w:jc w:val="both"/>
        <w:rPr>
          <w:rFonts w:asciiTheme="minorHAnsi" w:eastAsia="Georgia" w:hAnsiTheme="minorHAnsi" w:cstheme="minorHAnsi"/>
          <w:u w:color="000000"/>
          <w:lang w:val="el-GR"/>
        </w:rPr>
      </w:pPr>
    </w:p>
    <w:p w14:paraId="7A7EFFC1" w14:textId="77777777" w:rsidR="00DC576B" w:rsidRPr="00BF7509" w:rsidRDefault="00DC576B" w:rsidP="00DC576B">
      <w:pPr>
        <w:pStyle w:val="Default"/>
        <w:spacing w:before="0" w:line="240" w:lineRule="auto"/>
        <w:jc w:val="both"/>
        <w:rPr>
          <w:rFonts w:asciiTheme="minorHAnsi" w:eastAsia="Georgia" w:hAnsiTheme="minorHAnsi" w:cstheme="minorHAnsi"/>
          <w:b/>
          <w:bCs/>
          <w:u w:val="single" w:color="000000"/>
          <w:lang w:val="el-GR"/>
        </w:rPr>
      </w:pPr>
      <w:r w:rsidRPr="00BF7509">
        <w:rPr>
          <w:rFonts w:asciiTheme="minorHAnsi" w:hAnsiTheme="minorHAnsi" w:cstheme="minorHAnsi"/>
          <w:b/>
          <w:bCs/>
          <w:u w:val="single" w:color="000000"/>
          <w:lang w:val="el-GR"/>
        </w:rPr>
        <w:t>Συντελεστές</w:t>
      </w:r>
    </w:p>
    <w:p w14:paraId="75268AAB" w14:textId="77777777" w:rsidR="00DC576B" w:rsidRPr="00BF7509" w:rsidRDefault="00DC576B" w:rsidP="00DC576B">
      <w:pPr>
        <w:pStyle w:val="Default"/>
        <w:spacing w:before="0" w:line="240" w:lineRule="auto"/>
        <w:jc w:val="both"/>
        <w:rPr>
          <w:rFonts w:asciiTheme="minorHAnsi" w:eastAsia="Georgia" w:hAnsiTheme="minorHAnsi" w:cstheme="minorHAnsi"/>
          <w:u w:color="000000"/>
          <w:lang w:val="el-GR"/>
        </w:rPr>
      </w:pPr>
      <w:r w:rsidRPr="00BF7509">
        <w:rPr>
          <w:rFonts w:asciiTheme="minorHAnsi" w:hAnsiTheme="minorHAnsi" w:cstheme="minorHAnsi"/>
          <w:u w:color="000000"/>
          <w:lang w:val="el-GR"/>
        </w:rPr>
        <w:t xml:space="preserve">Σκηνοθεσία: </w:t>
      </w:r>
      <w:r w:rsidRPr="00BF7509">
        <w:rPr>
          <w:rFonts w:asciiTheme="minorHAnsi" w:hAnsiTheme="minorHAnsi" w:cstheme="minorHAnsi"/>
          <w:b/>
          <w:bCs/>
          <w:u w:color="000000"/>
          <w:lang w:val="el-GR"/>
        </w:rPr>
        <w:t>Γιάννης Σκουρλέτης</w:t>
      </w:r>
    </w:p>
    <w:p w14:paraId="62A2B030" w14:textId="77777777" w:rsidR="00DC576B" w:rsidRPr="00BF7509" w:rsidRDefault="00DC576B" w:rsidP="00DC576B">
      <w:pPr>
        <w:pStyle w:val="Default"/>
        <w:spacing w:before="0" w:line="240" w:lineRule="auto"/>
        <w:jc w:val="both"/>
        <w:rPr>
          <w:rFonts w:asciiTheme="minorHAnsi" w:eastAsia="Georgia" w:hAnsiTheme="minorHAnsi" w:cstheme="minorHAnsi"/>
          <w:u w:color="000000"/>
          <w:lang w:val="el-GR"/>
        </w:rPr>
      </w:pPr>
      <w:r w:rsidRPr="00BF7509">
        <w:rPr>
          <w:rFonts w:asciiTheme="minorHAnsi" w:hAnsiTheme="minorHAnsi" w:cstheme="minorHAnsi"/>
          <w:u w:color="000000"/>
          <w:lang w:val="el-GR"/>
        </w:rPr>
        <w:t xml:space="preserve">Δραματουργική επεξεργασία: </w:t>
      </w:r>
      <w:r w:rsidRPr="00BF7509">
        <w:rPr>
          <w:rFonts w:asciiTheme="minorHAnsi" w:hAnsiTheme="minorHAnsi" w:cstheme="minorHAnsi"/>
          <w:b/>
          <w:bCs/>
          <w:u w:color="000000"/>
          <w:lang w:val="el-GR"/>
        </w:rPr>
        <w:t>Γιώργος Παπαδάκης</w:t>
      </w:r>
    </w:p>
    <w:p w14:paraId="164E1B33" w14:textId="77777777" w:rsidR="00DC576B" w:rsidRPr="00BF7509" w:rsidRDefault="00DC576B" w:rsidP="00DC576B">
      <w:pPr>
        <w:pStyle w:val="Default"/>
        <w:spacing w:before="0" w:line="240" w:lineRule="auto"/>
        <w:jc w:val="both"/>
        <w:rPr>
          <w:rFonts w:asciiTheme="minorHAnsi" w:eastAsia="Georgia" w:hAnsiTheme="minorHAnsi" w:cstheme="minorHAnsi"/>
          <w:u w:color="000000"/>
          <w:lang w:val="el-GR"/>
        </w:rPr>
      </w:pPr>
      <w:r w:rsidRPr="00BF7509">
        <w:rPr>
          <w:rFonts w:asciiTheme="minorHAnsi" w:hAnsiTheme="minorHAnsi" w:cstheme="minorHAnsi"/>
          <w:u w:color="000000"/>
          <w:lang w:val="el-GR"/>
        </w:rPr>
        <w:t xml:space="preserve">Σκηνικά – Κοστούμια – Φωτισμοί: </w:t>
      </w:r>
      <w:r w:rsidRPr="00BF7509">
        <w:rPr>
          <w:rFonts w:asciiTheme="minorHAnsi" w:hAnsiTheme="minorHAnsi" w:cstheme="minorHAnsi"/>
          <w:b/>
          <w:bCs/>
          <w:u w:color="000000"/>
          <w:lang w:val="el-GR"/>
        </w:rPr>
        <w:t>Κωνσταντίνος Σκουρλέτης</w:t>
      </w:r>
    </w:p>
    <w:p w14:paraId="4D762D5F" w14:textId="77777777" w:rsidR="00DC576B" w:rsidRPr="00BF7509" w:rsidRDefault="00DC576B" w:rsidP="00DC576B">
      <w:pPr>
        <w:pStyle w:val="Default"/>
        <w:spacing w:before="0" w:line="240" w:lineRule="auto"/>
        <w:jc w:val="both"/>
        <w:rPr>
          <w:rFonts w:asciiTheme="minorHAnsi" w:eastAsia="Georgia" w:hAnsiTheme="minorHAnsi" w:cstheme="minorHAnsi"/>
          <w:b/>
          <w:bCs/>
          <w:u w:color="000000"/>
          <w:lang w:val="el-GR"/>
        </w:rPr>
      </w:pPr>
      <w:r w:rsidRPr="00BF7509">
        <w:rPr>
          <w:rFonts w:asciiTheme="minorHAnsi" w:hAnsiTheme="minorHAnsi" w:cstheme="minorHAnsi"/>
          <w:u w:color="000000"/>
          <w:lang w:val="el-GR"/>
        </w:rPr>
        <w:t xml:space="preserve">Προσθήκες κειμένου: </w:t>
      </w:r>
      <w:r w:rsidRPr="00BF7509">
        <w:rPr>
          <w:rFonts w:asciiTheme="minorHAnsi" w:hAnsiTheme="minorHAnsi" w:cstheme="minorHAnsi"/>
          <w:b/>
          <w:bCs/>
          <w:u w:color="000000"/>
          <w:lang w:val="el-GR"/>
        </w:rPr>
        <w:t xml:space="preserve">Γλυκερία </w:t>
      </w:r>
      <w:proofErr w:type="spellStart"/>
      <w:r w:rsidRPr="00BF7509">
        <w:rPr>
          <w:rFonts w:asciiTheme="minorHAnsi" w:hAnsiTheme="minorHAnsi" w:cstheme="minorHAnsi"/>
          <w:b/>
          <w:bCs/>
          <w:u w:color="000000"/>
          <w:lang w:val="el-GR"/>
        </w:rPr>
        <w:t>Μπασδέκη</w:t>
      </w:r>
      <w:proofErr w:type="spellEnd"/>
    </w:p>
    <w:p w14:paraId="49B7780B" w14:textId="77777777" w:rsidR="00DC576B" w:rsidRPr="00BF7509" w:rsidRDefault="00DC576B" w:rsidP="00DC576B">
      <w:pPr>
        <w:pStyle w:val="Default"/>
        <w:spacing w:before="0" w:line="240" w:lineRule="auto"/>
        <w:jc w:val="both"/>
        <w:rPr>
          <w:rFonts w:asciiTheme="minorHAnsi" w:eastAsia="Georgia" w:hAnsiTheme="minorHAnsi" w:cstheme="minorHAnsi"/>
          <w:lang w:val="el-GR"/>
        </w:rPr>
      </w:pPr>
      <w:r w:rsidRPr="00BF7509">
        <w:rPr>
          <w:rFonts w:asciiTheme="minorHAnsi" w:hAnsiTheme="minorHAnsi" w:cstheme="minorHAnsi"/>
          <w:lang w:val="el-GR"/>
        </w:rPr>
        <w:t>Ηθοποιοί:</w:t>
      </w:r>
      <w:r w:rsidRPr="00BF7509">
        <w:rPr>
          <w:rFonts w:asciiTheme="minorHAnsi" w:hAnsiTheme="minorHAnsi" w:cstheme="minorHAnsi"/>
          <w:b/>
          <w:bCs/>
          <w:lang w:val="el-GR"/>
        </w:rPr>
        <w:t xml:space="preserve"> Θανάσης Βλαβιανός,</w:t>
      </w:r>
      <w:r w:rsidRPr="00BF7509">
        <w:rPr>
          <w:rFonts w:asciiTheme="minorHAnsi" w:hAnsiTheme="minorHAnsi" w:cstheme="minorHAnsi"/>
          <w:lang w:val="el-GR"/>
        </w:rPr>
        <w:t xml:space="preserve"> </w:t>
      </w:r>
      <w:r w:rsidRPr="00BF7509">
        <w:rPr>
          <w:rFonts w:asciiTheme="minorHAnsi" w:hAnsiTheme="minorHAnsi" w:cstheme="minorHAnsi"/>
          <w:b/>
          <w:bCs/>
          <w:lang w:val="el-GR"/>
        </w:rPr>
        <w:t xml:space="preserve">Θανάσης Δήμου, Θανάσης </w:t>
      </w:r>
      <w:proofErr w:type="spellStart"/>
      <w:r w:rsidRPr="00BF7509">
        <w:rPr>
          <w:rFonts w:asciiTheme="minorHAnsi" w:hAnsiTheme="minorHAnsi" w:cstheme="minorHAnsi"/>
          <w:b/>
          <w:bCs/>
          <w:lang w:val="el-GR"/>
        </w:rPr>
        <w:t>Δόβρης</w:t>
      </w:r>
      <w:proofErr w:type="spellEnd"/>
      <w:r w:rsidRPr="00BF7509">
        <w:rPr>
          <w:rFonts w:asciiTheme="minorHAnsi" w:hAnsiTheme="minorHAnsi" w:cstheme="minorHAnsi"/>
          <w:b/>
          <w:bCs/>
          <w:lang w:val="el-GR"/>
        </w:rPr>
        <w:t xml:space="preserve">, Βασίλης Ζιάκας, Κώστας </w:t>
      </w:r>
      <w:proofErr w:type="spellStart"/>
      <w:r w:rsidRPr="00BF7509">
        <w:rPr>
          <w:rFonts w:asciiTheme="minorHAnsi" w:hAnsiTheme="minorHAnsi" w:cstheme="minorHAnsi"/>
          <w:b/>
          <w:bCs/>
          <w:lang w:val="el-GR"/>
        </w:rPr>
        <w:t>Κουτσολέλος</w:t>
      </w:r>
      <w:proofErr w:type="spellEnd"/>
      <w:r w:rsidRPr="00BF7509">
        <w:rPr>
          <w:rFonts w:asciiTheme="minorHAnsi" w:hAnsiTheme="minorHAnsi" w:cstheme="minorHAnsi"/>
          <w:b/>
          <w:bCs/>
          <w:lang w:val="el-GR"/>
        </w:rPr>
        <w:t xml:space="preserve">, </w:t>
      </w:r>
      <w:proofErr w:type="spellStart"/>
      <w:r w:rsidRPr="00BF7509">
        <w:rPr>
          <w:rFonts w:asciiTheme="minorHAnsi" w:hAnsiTheme="minorHAnsi" w:cstheme="minorHAnsi"/>
          <w:b/>
          <w:bCs/>
          <w:lang w:val="el-GR"/>
        </w:rPr>
        <w:t>Φλομαρία</w:t>
      </w:r>
      <w:proofErr w:type="spellEnd"/>
      <w:r w:rsidRPr="00BF7509">
        <w:rPr>
          <w:rFonts w:asciiTheme="minorHAnsi" w:hAnsiTheme="minorHAnsi" w:cstheme="minorHAnsi"/>
          <w:b/>
          <w:bCs/>
          <w:lang w:val="el-GR"/>
        </w:rPr>
        <w:t xml:space="preserve"> Παπαδάκη </w:t>
      </w:r>
    </w:p>
    <w:p w14:paraId="0B08699A" w14:textId="397BC2DB" w:rsidR="004D37E2" w:rsidRPr="00BF7509" w:rsidRDefault="004D37E2" w:rsidP="004D37E2">
      <w:pPr>
        <w:jc w:val="both"/>
        <w:rPr>
          <w:rFonts w:asciiTheme="minorHAnsi" w:hAnsiTheme="minorHAnsi" w:cstheme="minorHAnsi"/>
          <w:sz w:val="24"/>
          <w:szCs w:val="24"/>
        </w:rPr>
      </w:pPr>
      <w:r w:rsidRPr="00BF7509">
        <w:rPr>
          <w:rFonts w:asciiTheme="minorHAnsi" w:hAnsiTheme="minorHAnsi" w:cstheme="minorHAnsi"/>
          <w:bCs/>
          <w:sz w:val="24"/>
          <w:szCs w:val="24"/>
        </w:rPr>
        <w:t>ΑΜΚΕ:</w:t>
      </w:r>
      <w:r w:rsidRPr="00BF7509">
        <w:rPr>
          <w:rFonts w:asciiTheme="minorHAnsi" w:hAnsiTheme="minorHAnsi" w:cstheme="minorHAnsi"/>
          <w:sz w:val="24"/>
          <w:szCs w:val="24"/>
        </w:rPr>
        <w:t xml:space="preserve"> </w:t>
      </w:r>
      <w:proofErr w:type="spellStart"/>
      <w:r w:rsidRPr="00BF7509">
        <w:rPr>
          <w:rFonts w:asciiTheme="minorHAnsi" w:hAnsiTheme="minorHAnsi" w:cstheme="minorHAnsi"/>
          <w:b/>
          <w:bCs/>
          <w:sz w:val="24"/>
          <w:szCs w:val="24"/>
        </w:rPr>
        <w:t>bijoux</w:t>
      </w:r>
      <w:proofErr w:type="spellEnd"/>
      <w:r w:rsidRPr="00BF7509">
        <w:rPr>
          <w:rFonts w:asciiTheme="minorHAnsi" w:hAnsiTheme="minorHAnsi" w:cstheme="minorHAnsi"/>
          <w:b/>
          <w:bCs/>
          <w:sz w:val="24"/>
          <w:szCs w:val="24"/>
        </w:rPr>
        <w:t xml:space="preserve"> de </w:t>
      </w:r>
      <w:proofErr w:type="spellStart"/>
      <w:r w:rsidRPr="00BF7509">
        <w:rPr>
          <w:rFonts w:asciiTheme="minorHAnsi" w:hAnsiTheme="minorHAnsi" w:cstheme="minorHAnsi"/>
          <w:b/>
          <w:bCs/>
          <w:sz w:val="24"/>
          <w:szCs w:val="24"/>
        </w:rPr>
        <w:t>kant</w:t>
      </w:r>
      <w:proofErr w:type="spellEnd"/>
    </w:p>
    <w:p w14:paraId="04D12402" w14:textId="5CC7E4C7" w:rsidR="00FF7365" w:rsidRPr="00664D7A" w:rsidRDefault="00FF7365" w:rsidP="008306FC">
      <w:pPr>
        <w:spacing w:after="0"/>
        <w:jc w:val="both"/>
        <w:rPr>
          <w:rFonts w:asciiTheme="minorHAnsi" w:hAnsiTheme="minorHAnsi" w:cstheme="minorHAnsi"/>
          <w:b/>
          <w:sz w:val="24"/>
          <w:szCs w:val="24"/>
        </w:rPr>
      </w:pPr>
    </w:p>
    <w:p w14:paraId="76E3A918" w14:textId="77777777" w:rsidR="00DC576B" w:rsidRPr="00BF7509" w:rsidRDefault="00DC576B" w:rsidP="008306FC">
      <w:pPr>
        <w:spacing w:after="0"/>
        <w:jc w:val="both"/>
        <w:rPr>
          <w:rFonts w:asciiTheme="minorHAnsi" w:hAnsiTheme="minorHAnsi" w:cstheme="minorHAnsi"/>
          <w:b/>
          <w:sz w:val="24"/>
          <w:szCs w:val="24"/>
        </w:rPr>
      </w:pPr>
    </w:p>
    <w:p w14:paraId="1DC20C5C" w14:textId="03465DD8" w:rsidR="00D56650" w:rsidRPr="00BF7509" w:rsidRDefault="00FF7365" w:rsidP="00A731EF">
      <w:pPr>
        <w:jc w:val="both"/>
        <w:rPr>
          <w:rFonts w:asciiTheme="minorHAnsi" w:hAnsiTheme="minorHAnsi" w:cstheme="minorHAnsi"/>
          <w:b/>
          <w:sz w:val="24"/>
          <w:szCs w:val="24"/>
        </w:rPr>
      </w:pPr>
      <w:r w:rsidRPr="00BF7509">
        <w:rPr>
          <w:rFonts w:asciiTheme="minorHAnsi" w:hAnsiTheme="minorHAnsi" w:cstheme="minorHAnsi"/>
          <w:b/>
          <w:sz w:val="24"/>
          <w:szCs w:val="24"/>
        </w:rPr>
        <w:t>****************************</w:t>
      </w:r>
    </w:p>
    <w:p w14:paraId="29ED083C" w14:textId="77777777" w:rsidR="008F7FF0" w:rsidRDefault="008F7FF0" w:rsidP="004D37E2">
      <w:pPr>
        <w:spacing w:after="0"/>
        <w:jc w:val="both"/>
        <w:rPr>
          <w:rFonts w:asciiTheme="minorHAnsi" w:hAnsiTheme="minorHAnsi" w:cstheme="minorHAnsi"/>
          <w:b/>
          <w:i/>
          <w:sz w:val="24"/>
          <w:szCs w:val="24"/>
        </w:rPr>
      </w:pPr>
      <w:bookmarkStart w:id="2" w:name="_Hlk77798200"/>
      <w:bookmarkStart w:id="3" w:name="_Hlk78317704"/>
    </w:p>
    <w:p w14:paraId="16CB22B3" w14:textId="77777777" w:rsidR="00DC576B" w:rsidRPr="00BF7509" w:rsidRDefault="00DC576B" w:rsidP="004D37E2">
      <w:pPr>
        <w:spacing w:after="0"/>
        <w:jc w:val="both"/>
        <w:rPr>
          <w:rFonts w:asciiTheme="minorHAnsi" w:hAnsiTheme="minorHAnsi" w:cstheme="minorHAnsi"/>
          <w:b/>
          <w:i/>
          <w:sz w:val="24"/>
          <w:szCs w:val="24"/>
        </w:rPr>
      </w:pPr>
      <w:r w:rsidRPr="00BF7509">
        <w:rPr>
          <w:rFonts w:asciiTheme="minorHAnsi" w:hAnsiTheme="minorHAnsi" w:cstheme="minorHAnsi"/>
          <w:b/>
          <w:i/>
          <w:sz w:val="24"/>
          <w:szCs w:val="24"/>
        </w:rPr>
        <w:t xml:space="preserve">Η γυναίκα της </w:t>
      </w:r>
      <w:proofErr w:type="spellStart"/>
      <w:r w:rsidRPr="00BF7509">
        <w:rPr>
          <w:rFonts w:asciiTheme="minorHAnsi" w:hAnsiTheme="minorHAnsi" w:cstheme="minorHAnsi"/>
          <w:b/>
          <w:i/>
          <w:sz w:val="24"/>
          <w:szCs w:val="24"/>
        </w:rPr>
        <w:t>Ζάκυθος</w:t>
      </w:r>
      <w:proofErr w:type="spellEnd"/>
      <w:r w:rsidRPr="00BF7509">
        <w:rPr>
          <w:rFonts w:asciiTheme="minorHAnsi" w:hAnsiTheme="minorHAnsi" w:cstheme="minorHAnsi"/>
          <w:b/>
          <w:i/>
          <w:sz w:val="24"/>
          <w:szCs w:val="24"/>
        </w:rPr>
        <w:t xml:space="preserve"> </w:t>
      </w:r>
    </w:p>
    <w:p w14:paraId="09FEEF31" w14:textId="1AB5F4C9" w:rsidR="00DC576B" w:rsidRPr="00BF7509" w:rsidRDefault="004D37E2" w:rsidP="004D37E2">
      <w:pPr>
        <w:spacing w:after="0"/>
        <w:jc w:val="both"/>
        <w:rPr>
          <w:rFonts w:asciiTheme="minorHAnsi" w:hAnsiTheme="minorHAnsi" w:cstheme="minorHAnsi"/>
          <w:sz w:val="24"/>
          <w:szCs w:val="24"/>
        </w:rPr>
      </w:pPr>
      <w:r w:rsidRPr="00BF7509">
        <w:rPr>
          <w:rFonts w:asciiTheme="minorHAnsi" w:hAnsiTheme="minorHAnsi" w:cstheme="minorHAnsi"/>
          <w:sz w:val="24"/>
          <w:szCs w:val="24"/>
        </w:rPr>
        <w:t xml:space="preserve">Θέατρο </w:t>
      </w:r>
    </w:p>
    <w:p w14:paraId="6707E31D" w14:textId="067CF1E7" w:rsidR="00DC576B" w:rsidRPr="00664D7A" w:rsidRDefault="00DC576B" w:rsidP="007E622F">
      <w:pPr>
        <w:jc w:val="both"/>
        <w:rPr>
          <w:rFonts w:asciiTheme="minorHAnsi" w:hAnsiTheme="minorHAnsi" w:cstheme="minorHAnsi"/>
          <w:b/>
          <w:sz w:val="24"/>
          <w:szCs w:val="24"/>
        </w:rPr>
      </w:pPr>
      <w:r w:rsidRPr="00BF7509">
        <w:rPr>
          <w:rFonts w:asciiTheme="minorHAnsi" w:hAnsiTheme="minorHAnsi" w:cstheme="minorHAnsi"/>
          <w:b/>
          <w:sz w:val="24"/>
          <w:szCs w:val="24"/>
        </w:rPr>
        <w:t>14 &amp; 15 Σεπτεμβρίου</w:t>
      </w:r>
      <w:r w:rsidR="004D37E2" w:rsidRPr="00BF7509">
        <w:rPr>
          <w:rFonts w:asciiTheme="minorHAnsi" w:hAnsiTheme="minorHAnsi" w:cstheme="minorHAnsi"/>
          <w:b/>
          <w:sz w:val="24"/>
          <w:szCs w:val="24"/>
        </w:rPr>
        <w:t xml:space="preserve">// </w:t>
      </w:r>
      <w:r w:rsidRPr="00BF7509">
        <w:rPr>
          <w:rFonts w:asciiTheme="minorHAnsi" w:hAnsiTheme="minorHAnsi" w:cstheme="minorHAnsi"/>
          <w:b/>
          <w:sz w:val="24"/>
          <w:szCs w:val="24"/>
        </w:rPr>
        <w:t xml:space="preserve">Κάστρο Ζακύνθου </w:t>
      </w:r>
      <w:r w:rsidR="004D37E2" w:rsidRPr="00BF7509">
        <w:rPr>
          <w:rFonts w:asciiTheme="minorHAnsi" w:hAnsiTheme="minorHAnsi" w:cstheme="minorHAnsi"/>
          <w:b/>
          <w:sz w:val="24"/>
          <w:szCs w:val="24"/>
        </w:rPr>
        <w:t>// ώρα 20:</w:t>
      </w:r>
      <w:r w:rsidR="00A725CC" w:rsidRPr="00EB0D8F">
        <w:rPr>
          <w:rFonts w:asciiTheme="minorHAnsi" w:hAnsiTheme="minorHAnsi" w:cstheme="minorHAnsi"/>
          <w:b/>
          <w:sz w:val="24"/>
          <w:szCs w:val="24"/>
        </w:rPr>
        <w:t>00</w:t>
      </w:r>
      <w:bookmarkEnd w:id="2"/>
    </w:p>
    <w:p w14:paraId="34A0CBEB" w14:textId="77777777" w:rsidR="00DC576B" w:rsidRPr="00BF7509" w:rsidRDefault="00DC576B" w:rsidP="00DC576B">
      <w:pPr>
        <w:pStyle w:val="a8"/>
        <w:jc w:val="both"/>
        <w:rPr>
          <w:rFonts w:asciiTheme="minorHAnsi" w:hAnsiTheme="minorHAnsi" w:cstheme="minorHAnsi"/>
          <w:sz w:val="24"/>
          <w:szCs w:val="24"/>
        </w:rPr>
      </w:pPr>
      <w:r w:rsidRPr="00BF7509">
        <w:rPr>
          <w:rFonts w:asciiTheme="minorHAnsi" w:hAnsiTheme="minorHAnsi" w:cstheme="minorHAnsi"/>
          <w:sz w:val="24"/>
          <w:szCs w:val="24"/>
        </w:rPr>
        <w:t xml:space="preserve">Τι μπορεί να κρύβεται πίσω από την εκτρωματική </w:t>
      </w:r>
      <w:r w:rsidRPr="00BF7509">
        <w:rPr>
          <w:rFonts w:asciiTheme="minorHAnsi" w:hAnsiTheme="minorHAnsi" w:cstheme="minorHAnsi"/>
          <w:i/>
          <w:sz w:val="24"/>
          <w:szCs w:val="24"/>
        </w:rPr>
        <w:t xml:space="preserve">Γυναίκα της </w:t>
      </w:r>
      <w:proofErr w:type="spellStart"/>
      <w:r w:rsidRPr="00BF7509">
        <w:rPr>
          <w:rFonts w:asciiTheme="minorHAnsi" w:hAnsiTheme="minorHAnsi" w:cstheme="minorHAnsi"/>
          <w:i/>
          <w:sz w:val="24"/>
          <w:szCs w:val="24"/>
        </w:rPr>
        <w:t>Ζάκυθος</w:t>
      </w:r>
      <w:proofErr w:type="spellEnd"/>
      <w:r w:rsidRPr="00BF7509">
        <w:rPr>
          <w:rFonts w:asciiTheme="minorHAnsi" w:hAnsiTheme="minorHAnsi" w:cstheme="minorHAnsi"/>
          <w:sz w:val="24"/>
          <w:szCs w:val="24"/>
        </w:rPr>
        <w:t>, την οποία αφηγείται ο Ιερομόναχος Διονύσιος; Σφοδρή σάτιρα σε αρχόντισσες που επέλεγαν και επιλέγουν τη βολή, τα κεκτημένα τους, περιφρονώντας κάθε αγώνα; Πολιτική αλληγορία για την αντιζηλία της Διχόνοιας, τις φατρίες που σάρωναν την επανάσταση κι ακόμη τυραννούν τον τόπο;</w:t>
      </w:r>
    </w:p>
    <w:p w14:paraId="17BBBDEE" w14:textId="77777777" w:rsidR="00DC576B" w:rsidRPr="00BF7509" w:rsidRDefault="00DC576B" w:rsidP="00DC576B">
      <w:pPr>
        <w:pStyle w:val="a8"/>
        <w:jc w:val="both"/>
        <w:rPr>
          <w:rFonts w:asciiTheme="minorHAnsi" w:hAnsiTheme="minorHAnsi" w:cstheme="minorHAnsi"/>
          <w:sz w:val="24"/>
          <w:szCs w:val="24"/>
        </w:rPr>
      </w:pPr>
    </w:p>
    <w:p w14:paraId="6C2FF7F3" w14:textId="0258DFBF" w:rsidR="00DC576B" w:rsidRPr="007E622F" w:rsidRDefault="00DC576B" w:rsidP="007E622F">
      <w:pPr>
        <w:pStyle w:val="a8"/>
        <w:jc w:val="both"/>
        <w:rPr>
          <w:rFonts w:asciiTheme="minorHAnsi" w:eastAsia="Gulim" w:hAnsiTheme="minorHAnsi" w:cstheme="minorHAnsi"/>
          <w:color w:val="000000" w:themeColor="text1"/>
          <w:sz w:val="24"/>
          <w:szCs w:val="24"/>
        </w:rPr>
      </w:pPr>
      <w:r w:rsidRPr="00BF7509">
        <w:rPr>
          <w:rFonts w:asciiTheme="minorHAnsi" w:hAnsiTheme="minorHAnsi" w:cstheme="minorHAnsi"/>
          <w:sz w:val="24"/>
          <w:szCs w:val="24"/>
        </w:rPr>
        <w:t xml:space="preserve">Η υπαρξιακή αναζήτηση; Η Γυναίκα καθρεφτίζει τη </w:t>
      </w:r>
      <w:r w:rsidRPr="00BF7509">
        <w:rPr>
          <w:rFonts w:asciiTheme="minorHAnsi" w:eastAsia="Gulim" w:hAnsiTheme="minorHAnsi" w:cstheme="minorHAnsi"/>
          <w:color w:val="000000" w:themeColor="text1"/>
          <w:sz w:val="24"/>
          <w:szCs w:val="24"/>
        </w:rPr>
        <w:t xml:space="preserve">σκοτεινή όψη της ανθρώπινης ψυχής του Ιερομονάχου, του ποιητή του καθενός μας; Το ενυπάρχον κακό που γοητεύει και εξουσιάζει. </w:t>
      </w:r>
      <w:r w:rsidRPr="00BF7509">
        <w:rPr>
          <w:rFonts w:asciiTheme="minorHAnsi" w:eastAsia="Gulim" w:hAnsiTheme="minorHAnsi" w:cstheme="minorHAnsi"/>
          <w:sz w:val="24"/>
          <w:szCs w:val="24"/>
          <w:lang w:eastAsia="el-GR"/>
        </w:rPr>
        <w:t>Η «κόλαση» ενώ παρακεί φωτίζει αδρά το λιγοστό παραδείσιο φως που εκπέμπουν όσοι εξυψώνονται ηθικά, σαν τους Μεσολογγίτες</w:t>
      </w:r>
      <w:r w:rsidRPr="00BF7509">
        <w:rPr>
          <w:rFonts w:asciiTheme="minorHAnsi" w:eastAsia="Gulim" w:hAnsiTheme="minorHAnsi" w:cstheme="minorHAnsi"/>
          <w:color w:val="000000" w:themeColor="text1"/>
          <w:sz w:val="24"/>
          <w:szCs w:val="24"/>
        </w:rPr>
        <w:t xml:space="preserve">. Θα υπάρξει </w:t>
      </w:r>
      <w:r w:rsidRPr="00BF7509">
        <w:rPr>
          <w:rFonts w:asciiTheme="minorHAnsi" w:eastAsia="Gulim" w:hAnsiTheme="minorHAnsi" w:cstheme="minorHAnsi"/>
          <w:bCs/>
          <w:color w:val="000000" w:themeColor="text1"/>
          <w:sz w:val="24"/>
          <w:szCs w:val="24"/>
        </w:rPr>
        <w:t>λύτρωση</w:t>
      </w:r>
      <w:r w:rsidRPr="00BF7509">
        <w:rPr>
          <w:rFonts w:asciiTheme="minorHAnsi" w:eastAsia="Gulim" w:hAnsiTheme="minorHAnsi" w:cstheme="minorHAnsi"/>
          <w:color w:val="000000" w:themeColor="text1"/>
          <w:sz w:val="24"/>
          <w:szCs w:val="24"/>
        </w:rPr>
        <w:t xml:space="preserve">; Η προφητεία λέει πως θα </w:t>
      </w:r>
      <w:proofErr w:type="spellStart"/>
      <w:r w:rsidRPr="00BF7509">
        <w:rPr>
          <w:rFonts w:asciiTheme="minorHAnsi" w:eastAsia="Gulim" w:hAnsiTheme="minorHAnsi" w:cstheme="minorHAnsi"/>
          <w:i/>
          <w:color w:val="000000" w:themeColor="text1"/>
          <w:sz w:val="24"/>
          <w:szCs w:val="24"/>
        </w:rPr>
        <w:t>αυταπαγχονιστεί</w:t>
      </w:r>
      <w:proofErr w:type="spellEnd"/>
      <w:r w:rsidRPr="00BF7509">
        <w:rPr>
          <w:rFonts w:asciiTheme="minorHAnsi" w:eastAsia="Gulim" w:hAnsiTheme="minorHAnsi" w:cstheme="minorHAnsi"/>
          <w:color w:val="000000" w:themeColor="text1"/>
          <w:sz w:val="24"/>
          <w:szCs w:val="24"/>
        </w:rPr>
        <w:t xml:space="preserve"> μέσα στην παραφροσύνη και το χτικιό. Μα οι «παλαιοί </w:t>
      </w:r>
      <w:r w:rsidRPr="00BF7509">
        <w:rPr>
          <w:rFonts w:asciiTheme="minorHAnsi" w:eastAsia="Gulim" w:hAnsiTheme="minorHAnsi" w:cstheme="minorHAnsi"/>
          <w:i/>
          <w:color w:val="000000" w:themeColor="text1"/>
          <w:sz w:val="24"/>
          <w:szCs w:val="24"/>
        </w:rPr>
        <w:t>εραστές»</w:t>
      </w:r>
      <w:r w:rsidRPr="00BF7509">
        <w:rPr>
          <w:rFonts w:asciiTheme="minorHAnsi" w:eastAsia="Gulim" w:hAnsiTheme="minorHAnsi" w:cstheme="minorHAnsi"/>
          <w:color w:val="000000" w:themeColor="text1"/>
          <w:sz w:val="24"/>
          <w:szCs w:val="24"/>
        </w:rPr>
        <w:t xml:space="preserve"> της Γυναίκας δεν αργούν να φανούν και ο Διάβολος παίζει τον ταμπουρά του…</w:t>
      </w:r>
    </w:p>
    <w:p w14:paraId="268C580A" w14:textId="77777777" w:rsidR="007E622F" w:rsidRPr="007E622F" w:rsidRDefault="007E622F" w:rsidP="007E622F">
      <w:pPr>
        <w:pStyle w:val="a8"/>
        <w:jc w:val="both"/>
        <w:rPr>
          <w:rFonts w:asciiTheme="minorHAnsi" w:hAnsiTheme="minorHAnsi" w:cstheme="minorHAnsi"/>
          <w:sz w:val="24"/>
          <w:szCs w:val="24"/>
        </w:rPr>
      </w:pPr>
    </w:p>
    <w:p w14:paraId="71E1BEBF" w14:textId="711A2D35" w:rsidR="00DC576B" w:rsidRPr="007E622F" w:rsidRDefault="00DC576B" w:rsidP="00DC576B">
      <w:pPr>
        <w:jc w:val="both"/>
        <w:rPr>
          <w:rFonts w:asciiTheme="minorHAnsi" w:eastAsia="Gulim" w:hAnsiTheme="minorHAnsi" w:cstheme="minorHAnsi"/>
          <w:sz w:val="24"/>
          <w:szCs w:val="24"/>
          <w:lang w:eastAsia="el-GR"/>
        </w:rPr>
      </w:pPr>
      <w:r w:rsidRPr="00BF7509">
        <w:rPr>
          <w:rFonts w:asciiTheme="minorHAnsi" w:eastAsia="Gulim" w:hAnsiTheme="minorHAnsi" w:cstheme="minorHAnsi"/>
          <w:sz w:val="24"/>
          <w:szCs w:val="24"/>
          <w:lang w:eastAsia="el-GR"/>
        </w:rPr>
        <w:t xml:space="preserve">Όταν τα αποσπάσματα του Σολωμού συναντούν τα ερείπια του ζακυνθινού κάστρου. Μια σκηνική σύνθεση λέξεων, ήχων, σύγχρονης μουσικής, εκκλησιαστικών μουσικών στοιχείων </w:t>
      </w:r>
      <w:proofErr w:type="spellStart"/>
      <w:r w:rsidRPr="00BF7509">
        <w:rPr>
          <w:rFonts w:asciiTheme="minorHAnsi" w:eastAsia="Gulim" w:hAnsiTheme="minorHAnsi" w:cstheme="minorHAnsi"/>
          <w:sz w:val="24"/>
          <w:szCs w:val="24"/>
          <w:lang w:eastAsia="el-GR"/>
        </w:rPr>
        <w:t>μελισματικού</w:t>
      </w:r>
      <w:proofErr w:type="spellEnd"/>
      <w:r w:rsidRPr="00BF7509">
        <w:rPr>
          <w:rFonts w:asciiTheme="minorHAnsi" w:eastAsia="Gulim" w:hAnsiTheme="minorHAnsi" w:cstheme="minorHAnsi"/>
          <w:sz w:val="24"/>
          <w:szCs w:val="24"/>
          <w:lang w:eastAsia="el-GR"/>
        </w:rPr>
        <w:t xml:space="preserve"> λόγου. Μια σύνθεση κινήσεων, εικόνων, νοημάτων εμπνευσμένων από το πολύσημο σολωμικό αριστούργημα.</w:t>
      </w:r>
    </w:p>
    <w:p w14:paraId="7C5F99D2" w14:textId="77777777" w:rsidR="00DC576B" w:rsidRPr="00BF7509" w:rsidRDefault="00DC576B" w:rsidP="00E146A8">
      <w:pPr>
        <w:spacing w:after="0"/>
        <w:jc w:val="both"/>
        <w:rPr>
          <w:rFonts w:asciiTheme="minorHAnsi" w:hAnsiTheme="minorHAnsi" w:cstheme="minorHAnsi"/>
          <w:b/>
          <w:sz w:val="24"/>
          <w:szCs w:val="24"/>
          <w:u w:val="single"/>
        </w:rPr>
      </w:pPr>
      <w:r w:rsidRPr="00BF7509">
        <w:rPr>
          <w:rFonts w:asciiTheme="minorHAnsi" w:hAnsiTheme="minorHAnsi" w:cstheme="minorHAnsi"/>
          <w:b/>
          <w:sz w:val="24"/>
          <w:szCs w:val="24"/>
          <w:u w:val="single"/>
        </w:rPr>
        <w:t>Συντελεστές</w:t>
      </w:r>
    </w:p>
    <w:p w14:paraId="7A9D17FA" w14:textId="77777777" w:rsidR="00DC576B" w:rsidRPr="00BF7509" w:rsidRDefault="00DC576B" w:rsidP="00E146A8">
      <w:pPr>
        <w:spacing w:after="0"/>
        <w:jc w:val="both"/>
        <w:rPr>
          <w:rFonts w:asciiTheme="minorHAnsi" w:hAnsiTheme="minorHAnsi" w:cstheme="minorHAnsi"/>
          <w:b/>
          <w:sz w:val="24"/>
          <w:szCs w:val="24"/>
        </w:rPr>
      </w:pPr>
      <w:r w:rsidRPr="00BF7509">
        <w:rPr>
          <w:rFonts w:asciiTheme="minorHAnsi" w:hAnsiTheme="minorHAnsi" w:cstheme="minorHAnsi"/>
          <w:sz w:val="24"/>
          <w:szCs w:val="24"/>
        </w:rPr>
        <w:t xml:space="preserve">Σκηνοθεσία: </w:t>
      </w:r>
      <w:r w:rsidRPr="00BF7509">
        <w:rPr>
          <w:rFonts w:asciiTheme="minorHAnsi" w:hAnsiTheme="minorHAnsi" w:cstheme="minorHAnsi"/>
          <w:b/>
          <w:sz w:val="24"/>
          <w:szCs w:val="24"/>
        </w:rPr>
        <w:t>Μαρία-</w:t>
      </w:r>
      <w:proofErr w:type="spellStart"/>
      <w:r w:rsidRPr="00BF7509">
        <w:rPr>
          <w:rFonts w:asciiTheme="minorHAnsi" w:hAnsiTheme="minorHAnsi" w:cstheme="minorHAnsi"/>
          <w:b/>
          <w:sz w:val="24"/>
          <w:szCs w:val="24"/>
        </w:rPr>
        <w:t>Λουίζα</w:t>
      </w:r>
      <w:proofErr w:type="spellEnd"/>
      <w:r w:rsidRPr="00BF7509">
        <w:rPr>
          <w:rFonts w:asciiTheme="minorHAnsi" w:hAnsiTheme="minorHAnsi" w:cstheme="minorHAnsi"/>
          <w:b/>
          <w:sz w:val="24"/>
          <w:szCs w:val="24"/>
        </w:rPr>
        <w:t xml:space="preserve"> Παπαδοπούλου </w:t>
      </w:r>
    </w:p>
    <w:p w14:paraId="77ADDA69" w14:textId="77777777" w:rsidR="00DC576B" w:rsidRPr="00BF7509" w:rsidRDefault="00DC576B" w:rsidP="00E146A8">
      <w:pPr>
        <w:spacing w:after="0"/>
        <w:jc w:val="both"/>
        <w:rPr>
          <w:rFonts w:asciiTheme="minorHAnsi" w:hAnsiTheme="minorHAnsi" w:cstheme="minorHAnsi"/>
          <w:b/>
          <w:sz w:val="24"/>
          <w:szCs w:val="24"/>
        </w:rPr>
      </w:pPr>
      <w:r w:rsidRPr="00BF7509">
        <w:rPr>
          <w:rFonts w:asciiTheme="minorHAnsi" w:hAnsiTheme="minorHAnsi" w:cstheme="minorHAnsi"/>
          <w:sz w:val="24"/>
          <w:szCs w:val="24"/>
        </w:rPr>
        <w:t>Σκηνικά</w:t>
      </w:r>
      <w:r w:rsidRPr="00BF7509">
        <w:rPr>
          <w:rFonts w:asciiTheme="minorHAnsi" w:hAnsiTheme="minorHAnsi" w:cstheme="minorHAnsi"/>
          <w:b/>
          <w:sz w:val="24"/>
          <w:szCs w:val="24"/>
        </w:rPr>
        <w:t xml:space="preserve">: Ιωάννης </w:t>
      </w:r>
      <w:proofErr w:type="spellStart"/>
      <w:r w:rsidRPr="00BF7509">
        <w:rPr>
          <w:rFonts w:asciiTheme="minorHAnsi" w:hAnsiTheme="minorHAnsi" w:cstheme="minorHAnsi"/>
          <w:b/>
          <w:sz w:val="24"/>
          <w:szCs w:val="24"/>
        </w:rPr>
        <w:t>Μπρούζος</w:t>
      </w:r>
      <w:proofErr w:type="spellEnd"/>
      <w:r w:rsidRPr="00BF7509">
        <w:rPr>
          <w:rFonts w:asciiTheme="minorHAnsi" w:hAnsiTheme="minorHAnsi" w:cstheme="minorHAnsi"/>
          <w:b/>
          <w:sz w:val="24"/>
          <w:szCs w:val="24"/>
        </w:rPr>
        <w:t xml:space="preserve"> </w:t>
      </w:r>
    </w:p>
    <w:p w14:paraId="63A0F371" w14:textId="77777777" w:rsidR="00DC576B" w:rsidRPr="00BF7509" w:rsidRDefault="00DC576B" w:rsidP="00E146A8">
      <w:pPr>
        <w:spacing w:after="0"/>
        <w:jc w:val="both"/>
        <w:rPr>
          <w:rFonts w:asciiTheme="minorHAnsi" w:hAnsiTheme="minorHAnsi" w:cstheme="minorHAnsi"/>
          <w:sz w:val="24"/>
          <w:szCs w:val="24"/>
        </w:rPr>
      </w:pPr>
      <w:r w:rsidRPr="00BF7509">
        <w:rPr>
          <w:rFonts w:asciiTheme="minorHAnsi" w:hAnsiTheme="minorHAnsi" w:cstheme="minorHAnsi"/>
          <w:sz w:val="24"/>
          <w:szCs w:val="24"/>
        </w:rPr>
        <w:t xml:space="preserve">Κοστούμια: </w:t>
      </w:r>
      <w:proofErr w:type="spellStart"/>
      <w:r w:rsidRPr="00BF7509">
        <w:rPr>
          <w:rFonts w:asciiTheme="minorHAnsi" w:hAnsiTheme="minorHAnsi" w:cstheme="minorHAnsi"/>
          <w:b/>
          <w:sz w:val="24"/>
          <w:szCs w:val="24"/>
        </w:rPr>
        <w:t>Άση</w:t>
      </w:r>
      <w:proofErr w:type="spellEnd"/>
      <w:r w:rsidRPr="00BF7509">
        <w:rPr>
          <w:rFonts w:asciiTheme="minorHAnsi" w:hAnsiTheme="minorHAnsi" w:cstheme="minorHAnsi"/>
          <w:b/>
          <w:sz w:val="24"/>
          <w:szCs w:val="24"/>
        </w:rPr>
        <w:t xml:space="preserve"> Δημητρολοπούλου</w:t>
      </w:r>
    </w:p>
    <w:p w14:paraId="30A81549" w14:textId="77777777" w:rsidR="00DC576B" w:rsidRPr="00BF7509" w:rsidRDefault="00DC576B" w:rsidP="00E146A8">
      <w:pPr>
        <w:spacing w:after="0"/>
        <w:jc w:val="both"/>
        <w:rPr>
          <w:rFonts w:asciiTheme="minorHAnsi" w:hAnsiTheme="minorHAnsi" w:cstheme="minorHAnsi"/>
          <w:sz w:val="24"/>
          <w:szCs w:val="24"/>
        </w:rPr>
      </w:pPr>
      <w:r w:rsidRPr="00BF7509">
        <w:rPr>
          <w:rFonts w:asciiTheme="minorHAnsi" w:hAnsiTheme="minorHAnsi" w:cstheme="minorHAnsi"/>
          <w:sz w:val="24"/>
          <w:szCs w:val="24"/>
        </w:rPr>
        <w:t xml:space="preserve">Μουσική: </w:t>
      </w:r>
      <w:proofErr w:type="spellStart"/>
      <w:r w:rsidRPr="00BF7509">
        <w:rPr>
          <w:rFonts w:asciiTheme="minorHAnsi" w:hAnsiTheme="minorHAnsi" w:cstheme="minorHAnsi"/>
          <w:b/>
          <w:bCs/>
          <w:sz w:val="24"/>
          <w:szCs w:val="24"/>
        </w:rPr>
        <w:t>Ντανιέλα</w:t>
      </w:r>
      <w:proofErr w:type="spellEnd"/>
      <w:r w:rsidRPr="00BF7509">
        <w:rPr>
          <w:rFonts w:asciiTheme="minorHAnsi" w:hAnsiTheme="minorHAnsi" w:cstheme="minorHAnsi"/>
          <w:b/>
          <w:bCs/>
          <w:sz w:val="24"/>
          <w:szCs w:val="24"/>
        </w:rPr>
        <w:t xml:space="preserve"> Φίσερ</w:t>
      </w:r>
      <w:r w:rsidRPr="00BF7509">
        <w:rPr>
          <w:rFonts w:asciiTheme="minorHAnsi" w:hAnsiTheme="minorHAnsi" w:cstheme="minorHAnsi"/>
          <w:sz w:val="24"/>
          <w:szCs w:val="24"/>
        </w:rPr>
        <w:t xml:space="preserve"> (σύγχρονη μουσική), </w:t>
      </w:r>
      <w:r w:rsidRPr="00BF7509">
        <w:rPr>
          <w:rFonts w:asciiTheme="minorHAnsi" w:hAnsiTheme="minorHAnsi" w:cstheme="minorHAnsi"/>
          <w:b/>
          <w:sz w:val="24"/>
          <w:szCs w:val="24"/>
        </w:rPr>
        <w:t>Παναγιώτης Μαρίνος</w:t>
      </w:r>
      <w:r w:rsidRPr="00BF7509">
        <w:rPr>
          <w:rFonts w:asciiTheme="minorHAnsi" w:hAnsiTheme="minorHAnsi" w:cstheme="minorHAnsi"/>
          <w:sz w:val="24"/>
          <w:szCs w:val="24"/>
        </w:rPr>
        <w:t xml:space="preserve"> (εκκλησιαστική μουσική)</w:t>
      </w:r>
    </w:p>
    <w:p w14:paraId="3B456630" w14:textId="77777777" w:rsidR="00DC576B" w:rsidRPr="00BF7509" w:rsidRDefault="00DC576B" w:rsidP="00E146A8">
      <w:pPr>
        <w:spacing w:after="0"/>
        <w:jc w:val="both"/>
        <w:rPr>
          <w:rFonts w:asciiTheme="minorHAnsi" w:hAnsiTheme="minorHAnsi" w:cstheme="minorHAnsi"/>
          <w:sz w:val="24"/>
          <w:szCs w:val="24"/>
        </w:rPr>
      </w:pPr>
      <w:r w:rsidRPr="00BF7509">
        <w:rPr>
          <w:rFonts w:asciiTheme="minorHAnsi" w:hAnsiTheme="minorHAnsi" w:cstheme="minorHAnsi"/>
          <w:sz w:val="24"/>
          <w:szCs w:val="24"/>
        </w:rPr>
        <w:t xml:space="preserve">Σύνθεση ήχων: </w:t>
      </w:r>
      <w:r w:rsidRPr="00BF7509">
        <w:rPr>
          <w:rFonts w:asciiTheme="minorHAnsi" w:hAnsiTheme="minorHAnsi" w:cstheme="minorHAnsi"/>
          <w:b/>
          <w:sz w:val="24"/>
          <w:szCs w:val="24"/>
        </w:rPr>
        <w:t xml:space="preserve">Δημήτρης </w:t>
      </w:r>
      <w:proofErr w:type="spellStart"/>
      <w:r w:rsidRPr="00BF7509">
        <w:rPr>
          <w:rFonts w:asciiTheme="minorHAnsi" w:hAnsiTheme="minorHAnsi" w:cstheme="minorHAnsi"/>
          <w:b/>
          <w:sz w:val="24"/>
          <w:szCs w:val="24"/>
        </w:rPr>
        <w:t>Ιατρόπουλος</w:t>
      </w:r>
      <w:proofErr w:type="spellEnd"/>
    </w:p>
    <w:p w14:paraId="706E2304" w14:textId="77777777" w:rsidR="00DC576B" w:rsidRPr="00BF7509" w:rsidRDefault="00DC576B" w:rsidP="00E146A8">
      <w:pPr>
        <w:spacing w:after="0"/>
        <w:jc w:val="both"/>
        <w:rPr>
          <w:rFonts w:asciiTheme="minorHAnsi" w:hAnsiTheme="minorHAnsi" w:cstheme="minorHAnsi"/>
          <w:sz w:val="24"/>
          <w:szCs w:val="24"/>
        </w:rPr>
      </w:pPr>
      <w:r w:rsidRPr="00BF7509">
        <w:rPr>
          <w:rFonts w:asciiTheme="minorHAnsi" w:hAnsiTheme="minorHAnsi" w:cstheme="minorHAnsi"/>
          <w:sz w:val="24"/>
          <w:szCs w:val="24"/>
        </w:rPr>
        <w:t xml:space="preserve">Φωτισμοί: </w:t>
      </w:r>
      <w:r w:rsidRPr="00BF7509">
        <w:rPr>
          <w:rFonts w:asciiTheme="minorHAnsi" w:hAnsiTheme="minorHAnsi" w:cstheme="minorHAnsi"/>
          <w:b/>
          <w:sz w:val="24"/>
          <w:szCs w:val="24"/>
        </w:rPr>
        <w:t xml:space="preserve">Σπύρος </w:t>
      </w:r>
      <w:proofErr w:type="spellStart"/>
      <w:r w:rsidRPr="00BF7509">
        <w:rPr>
          <w:rFonts w:asciiTheme="minorHAnsi" w:hAnsiTheme="minorHAnsi" w:cstheme="minorHAnsi"/>
          <w:b/>
          <w:sz w:val="24"/>
          <w:szCs w:val="24"/>
        </w:rPr>
        <w:t>Μαλαπέτσας</w:t>
      </w:r>
      <w:proofErr w:type="spellEnd"/>
    </w:p>
    <w:p w14:paraId="4C4239A7" w14:textId="77777777" w:rsidR="00DC576B" w:rsidRPr="00BF7509" w:rsidRDefault="00DC576B" w:rsidP="00E146A8">
      <w:pPr>
        <w:spacing w:after="0"/>
        <w:jc w:val="both"/>
        <w:rPr>
          <w:rFonts w:asciiTheme="minorHAnsi" w:hAnsiTheme="minorHAnsi" w:cstheme="minorHAnsi"/>
          <w:b/>
          <w:sz w:val="24"/>
          <w:szCs w:val="24"/>
        </w:rPr>
      </w:pPr>
      <w:r w:rsidRPr="00BF7509">
        <w:rPr>
          <w:rFonts w:asciiTheme="minorHAnsi" w:hAnsiTheme="minorHAnsi" w:cstheme="minorHAnsi"/>
          <w:sz w:val="24"/>
          <w:szCs w:val="24"/>
        </w:rPr>
        <w:t>Ηθοποιοί:</w:t>
      </w:r>
      <w:r w:rsidRPr="00BF7509">
        <w:rPr>
          <w:rFonts w:asciiTheme="minorHAnsi" w:hAnsiTheme="minorHAnsi" w:cstheme="minorHAnsi"/>
          <w:b/>
          <w:sz w:val="24"/>
          <w:szCs w:val="24"/>
        </w:rPr>
        <w:t xml:space="preserve"> Οδύσσεια Μπουγά, Μαρία-</w:t>
      </w:r>
      <w:proofErr w:type="spellStart"/>
      <w:r w:rsidRPr="00BF7509">
        <w:rPr>
          <w:rFonts w:asciiTheme="minorHAnsi" w:hAnsiTheme="minorHAnsi" w:cstheme="minorHAnsi"/>
          <w:b/>
          <w:sz w:val="24"/>
          <w:szCs w:val="24"/>
        </w:rPr>
        <w:t>Λουίζα</w:t>
      </w:r>
      <w:proofErr w:type="spellEnd"/>
      <w:r w:rsidRPr="00BF7509">
        <w:rPr>
          <w:rFonts w:asciiTheme="minorHAnsi" w:hAnsiTheme="minorHAnsi" w:cstheme="minorHAnsi"/>
          <w:b/>
          <w:sz w:val="24"/>
          <w:szCs w:val="24"/>
        </w:rPr>
        <w:t xml:space="preserve"> Παπαδοπούλου </w:t>
      </w:r>
    </w:p>
    <w:p w14:paraId="23AA9668" w14:textId="77777777" w:rsidR="00DC576B" w:rsidRPr="00BF7509" w:rsidRDefault="00DC576B" w:rsidP="00E146A8">
      <w:pPr>
        <w:spacing w:after="0"/>
        <w:jc w:val="both"/>
        <w:rPr>
          <w:rFonts w:asciiTheme="minorHAnsi" w:hAnsiTheme="minorHAnsi" w:cstheme="minorHAnsi"/>
          <w:sz w:val="24"/>
          <w:szCs w:val="24"/>
        </w:rPr>
      </w:pPr>
      <w:r w:rsidRPr="00BF7509">
        <w:rPr>
          <w:rFonts w:asciiTheme="minorHAnsi" w:hAnsiTheme="minorHAnsi" w:cstheme="minorHAnsi"/>
          <w:sz w:val="24"/>
          <w:szCs w:val="24"/>
        </w:rPr>
        <w:t>Χορός:</w:t>
      </w:r>
      <w:r w:rsidRPr="00BF7509">
        <w:rPr>
          <w:rFonts w:asciiTheme="minorHAnsi" w:hAnsiTheme="minorHAnsi" w:cstheme="minorHAnsi"/>
          <w:b/>
          <w:sz w:val="24"/>
          <w:szCs w:val="24"/>
        </w:rPr>
        <w:t xml:space="preserve"> Κατερίνα </w:t>
      </w:r>
      <w:proofErr w:type="spellStart"/>
      <w:r w:rsidRPr="00BF7509">
        <w:rPr>
          <w:rFonts w:asciiTheme="minorHAnsi" w:hAnsiTheme="minorHAnsi" w:cstheme="minorHAnsi"/>
          <w:b/>
          <w:sz w:val="24"/>
          <w:szCs w:val="24"/>
        </w:rPr>
        <w:t>Κυβετού</w:t>
      </w:r>
      <w:proofErr w:type="spellEnd"/>
      <w:r w:rsidRPr="00BF7509">
        <w:rPr>
          <w:rFonts w:asciiTheme="minorHAnsi" w:hAnsiTheme="minorHAnsi" w:cstheme="minorHAnsi"/>
          <w:b/>
          <w:sz w:val="24"/>
          <w:szCs w:val="24"/>
        </w:rPr>
        <w:t xml:space="preserve">, Τζίνα Δράκου, Ελένη </w:t>
      </w:r>
      <w:proofErr w:type="spellStart"/>
      <w:r w:rsidRPr="00BF7509">
        <w:rPr>
          <w:rFonts w:asciiTheme="minorHAnsi" w:hAnsiTheme="minorHAnsi" w:cstheme="minorHAnsi"/>
          <w:b/>
          <w:sz w:val="24"/>
          <w:szCs w:val="24"/>
        </w:rPr>
        <w:t>Παλαιογιάννη</w:t>
      </w:r>
      <w:proofErr w:type="spellEnd"/>
      <w:r w:rsidRPr="00BF7509">
        <w:rPr>
          <w:rFonts w:asciiTheme="minorHAnsi" w:hAnsiTheme="minorHAnsi" w:cstheme="minorHAnsi"/>
          <w:b/>
          <w:sz w:val="24"/>
          <w:szCs w:val="24"/>
        </w:rPr>
        <w:t xml:space="preserve">, Μαρία Νεφέλη Σαμαρά και η μικρή Ιουλία </w:t>
      </w:r>
      <w:proofErr w:type="spellStart"/>
      <w:r w:rsidRPr="00BF7509">
        <w:rPr>
          <w:rFonts w:asciiTheme="minorHAnsi" w:hAnsiTheme="minorHAnsi" w:cstheme="minorHAnsi"/>
          <w:b/>
          <w:sz w:val="24"/>
          <w:szCs w:val="24"/>
        </w:rPr>
        <w:t>Κουκουντζή</w:t>
      </w:r>
      <w:proofErr w:type="spellEnd"/>
    </w:p>
    <w:p w14:paraId="6258EC58" w14:textId="77777777" w:rsidR="00DC576B" w:rsidRPr="00BF7509" w:rsidRDefault="00DC576B" w:rsidP="004D37E2">
      <w:pPr>
        <w:spacing w:after="0"/>
        <w:jc w:val="both"/>
        <w:rPr>
          <w:rFonts w:asciiTheme="minorHAnsi" w:hAnsiTheme="minorHAnsi" w:cstheme="minorHAnsi"/>
          <w:b/>
          <w:sz w:val="24"/>
          <w:szCs w:val="24"/>
        </w:rPr>
      </w:pPr>
      <w:r w:rsidRPr="00BF7509">
        <w:rPr>
          <w:rFonts w:asciiTheme="minorHAnsi" w:hAnsiTheme="minorHAnsi" w:cstheme="minorHAnsi"/>
          <w:bCs/>
          <w:sz w:val="24"/>
          <w:szCs w:val="24"/>
        </w:rPr>
        <w:t>Συμμετέχουν</w:t>
      </w:r>
      <w:r w:rsidRPr="00BF7509">
        <w:rPr>
          <w:rFonts w:asciiTheme="minorHAnsi" w:hAnsiTheme="minorHAnsi" w:cstheme="minorHAnsi"/>
          <w:b/>
          <w:bCs/>
          <w:sz w:val="24"/>
          <w:szCs w:val="24"/>
        </w:rPr>
        <w:t xml:space="preserve">: </w:t>
      </w:r>
      <w:r w:rsidRPr="00BF7509">
        <w:rPr>
          <w:rFonts w:asciiTheme="minorHAnsi" w:hAnsiTheme="minorHAnsi" w:cstheme="minorHAnsi"/>
          <w:b/>
          <w:sz w:val="24"/>
          <w:szCs w:val="24"/>
        </w:rPr>
        <w:t xml:space="preserve">μέλη της Χορωδίας της Μητροπόλεως Ζακύνθου και του Αγίου Διονυσίου </w:t>
      </w:r>
    </w:p>
    <w:p w14:paraId="086FE0A3" w14:textId="1445363B" w:rsidR="00DC576B" w:rsidRPr="00664D7A" w:rsidRDefault="004D37E2" w:rsidP="007E622F">
      <w:pPr>
        <w:pStyle w:val="a8"/>
        <w:jc w:val="both"/>
        <w:rPr>
          <w:rFonts w:asciiTheme="minorHAnsi" w:hAnsiTheme="minorHAnsi" w:cstheme="minorHAnsi"/>
          <w:b/>
          <w:bCs/>
          <w:sz w:val="24"/>
          <w:szCs w:val="24"/>
        </w:rPr>
      </w:pPr>
      <w:r w:rsidRPr="00BF7509">
        <w:rPr>
          <w:rFonts w:asciiTheme="minorHAnsi" w:hAnsiTheme="minorHAnsi" w:cstheme="minorHAnsi"/>
          <w:sz w:val="24"/>
          <w:szCs w:val="24"/>
        </w:rPr>
        <w:t xml:space="preserve">ΑΜΚΕ: </w:t>
      </w:r>
      <w:r w:rsidRPr="00BF7509">
        <w:rPr>
          <w:rFonts w:asciiTheme="minorHAnsi" w:hAnsiTheme="minorHAnsi" w:cstheme="minorHAnsi"/>
          <w:b/>
          <w:bCs/>
          <w:sz w:val="24"/>
          <w:szCs w:val="24"/>
        </w:rPr>
        <w:t xml:space="preserve">Ανέμη </w:t>
      </w:r>
    </w:p>
    <w:p w14:paraId="2BEBEB08" w14:textId="77777777" w:rsidR="007E622F" w:rsidRPr="00664D7A" w:rsidRDefault="007E622F" w:rsidP="007E622F">
      <w:pPr>
        <w:pStyle w:val="a8"/>
        <w:jc w:val="both"/>
        <w:rPr>
          <w:rFonts w:asciiTheme="minorHAnsi" w:hAnsiTheme="minorHAnsi" w:cstheme="minorHAnsi"/>
          <w:sz w:val="24"/>
          <w:szCs w:val="24"/>
        </w:rPr>
      </w:pPr>
    </w:p>
    <w:bookmarkEnd w:id="3"/>
    <w:p w14:paraId="00E9D382" w14:textId="77777777" w:rsidR="00A731EF" w:rsidRPr="00BF7509" w:rsidRDefault="00A731EF" w:rsidP="00B61410">
      <w:pPr>
        <w:pStyle w:val="Body"/>
        <w:jc w:val="both"/>
        <w:rPr>
          <w:rFonts w:asciiTheme="minorHAnsi" w:hAnsiTheme="minorHAnsi" w:cstheme="minorHAnsi"/>
          <w:b/>
          <w:bCs/>
          <w:sz w:val="24"/>
          <w:szCs w:val="24"/>
          <w:lang w:val="el-GR"/>
        </w:rPr>
      </w:pPr>
    </w:p>
    <w:p w14:paraId="456D8F9F" w14:textId="23808282" w:rsidR="00FF7365" w:rsidRPr="00BF7509" w:rsidRDefault="00B159D6" w:rsidP="00FF7365">
      <w:pPr>
        <w:pStyle w:val="Body"/>
        <w:jc w:val="both"/>
        <w:rPr>
          <w:rFonts w:asciiTheme="minorHAnsi" w:hAnsiTheme="minorHAnsi" w:cstheme="minorHAnsi"/>
          <w:sz w:val="24"/>
          <w:szCs w:val="24"/>
          <w:lang w:val="el-GR"/>
        </w:rPr>
      </w:pPr>
      <w:r w:rsidRPr="00BF7509">
        <w:rPr>
          <w:rFonts w:asciiTheme="minorHAnsi" w:hAnsiTheme="minorHAnsi" w:cstheme="minorHAnsi"/>
          <w:sz w:val="24"/>
          <w:szCs w:val="24"/>
          <w:lang w:val="el-GR"/>
        </w:rPr>
        <w:t>************************</w:t>
      </w:r>
    </w:p>
    <w:p w14:paraId="2166B0BC" w14:textId="77777777" w:rsidR="00DE0A41" w:rsidRPr="00BF7509" w:rsidRDefault="00DE0A41" w:rsidP="00FF7365">
      <w:pPr>
        <w:pStyle w:val="Body"/>
        <w:jc w:val="both"/>
        <w:rPr>
          <w:rFonts w:asciiTheme="minorHAnsi" w:hAnsiTheme="minorHAnsi" w:cstheme="minorHAnsi"/>
          <w:sz w:val="24"/>
          <w:szCs w:val="24"/>
          <w:lang w:val="el-GR"/>
        </w:rPr>
      </w:pPr>
    </w:p>
    <w:p w14:paraId="3D94269C" w14:textId="77777777" w:rsidR="00DC576B" w:rsidRPr="00BF7509" w:rsidRDefault="00DC576B" w:rsidP="009A62B0">
      <w:pPr>
        <w:spacing w:after="0"/>
        <w:jc w:val="both"/>
        <w:rPr>
          <w:rFonts w:asciiTheme="minorHAnsi" w:hAnsiTheme="minorHAnsi" w:cstheme="minorHAnsi"/>
          <w:b/>
          <w:i/>
          <w:sz w:val="24"/>
          <w:szCs w:val="24"/>
        </w:rPr>
      </w:pPr>
      <w:r w:rsidRPr="00BF7509">
        <w:rPr>
          <w:rFonts w:asciiTheme="minorHAnsi" w:hAnsiTheme="minorHAnsi" w:cstheme="minorHAnsi"/>
          <w:b/>
          <w:i/>
          <w:sz w:val="24"/>
          <w:szCs w:val="24"/>
        </w:rPr>
        <w:t xml:space="preserve">Έκτορος </w:t>
      </w:r>
      <w:proofErr w:type="spellStart"/>
      <w:r w:rsidRPr="00BF7509">
        <w:rPr>
          <w:rFonts w:asciiTheme="minorHAnsi" w:hAnsiTheme="minorHAnsi" w:cstheme="minorHAnsi"/>
          <w:b/>
          <w:i/>
          <w:sz w:val="24"/>
          <w:szCs w:val="24"/>
        </w:rPr>
        <w:t>Κάθαρσις</w:t>
      </w:r>
      <w:proofErr w:type="spellEnd"/>
      <w:r w:rsidRPr="00BF7509">
        <w:rPr>
          <w:rFonts w:asciiTheme="minorHAnsi" w:hAnsiTheme="minorHAnsi" w:cstheme="minorHAnsi"/>
          <w:b/>
          <w:i/>
          <w:sz w:val="24"/>
          <w:szCs w:val="24"/>
        </w:rPr>
        <w:t xml:space="preserve"> </w:t>
      </w:r>
    </w:p>
    <w:p w14:paraId="7799F267" w14:textId="6A305F71" w:rsidR="00DC576B" w:rsidRPr="00BF7509" w:rsidRDefault="009A62B0" w:rsidP="009A62B0">
      <w:pPr>
        <w:spacing w:after="0"/>
        <w:jc w:val="both"/>
        <w:rPr>
          <w:rFonts w:asciiTheme="minorHAnsi" w:hAnsiTheme="minorHAnsi" w:cstheme="minorHAnsi"/>
          <w:sz w:val="24"/>
          <w:szCs w:val="24"/>
        </w:rPr>
      </w:pPr>
      <w:r w:rsidRPr="00BF7509">
        <w:rPr>
          <w:rFonts w:asciiTheme="minorHAnsi" w:hAnsiTheme="minorHAnsi" w:cstheme="minorHAnsi"/>
          <w:sz w:val="24"/>
          <w:szCs w:val="24"/>
        </w:rPr>
        <w:t xml:space="preserve">Θέατρο </w:t>
      </w:r>
    </w:p>
    <w:p w14:paraId="028EB6D9" w14:textId="30F21333" w:rsidR="00DC576B" w:rsidRPr="007E622F" w:rsidRDefault="00DC576B" w:rsidP="00DC576B">
      <w:pPr>
        <w:jc w:val="both"/>
        <w:rPr>
          <w:rFonts w:asciiTheme="minorHAnsi" w:hAnsiTheme="minorHAnsi" w:cstheme="minorHAnsi"/>
          <w:b/>
          <w:sz w:val="24"/>
          <w:szCs w:val="24"/>
        </w:rPr>
      </w:pPr>
      <w:r w:rsidRPr="00BF7509">
        <w:rPr>
          <w:rFonts w:asciiTheme="minorHAnsi" w:hAnsiTheme="minorHAnsi" w:cstheme="minorHAnsi"/>
          <w:b/>
          <w:sz w:val="24"/>
          <w:szCs w:val="24"/>
        </w:rPr>
        <w:t>14 &amp; 15 Σεπτεμβρίου</w:t>
      </w:r>
      <w:r w:rsidR="009A62B0" w:rsidRPr="00BF7509">
        <w:rPr>
          <w:rFonts w:asciiTheme="minorHAnsi" w:hAnsiTheme="minorHAnsi" w:cstheme="minorHAnsi"/>
          <w:b/>
          <w:sz w:val="24"/>
          <w:szCs w:val="24"/>
        </w:rPr>
        <w:t xml:space="preserve"> //</w:t>
      </w:r>
      <w:r w:rsidRPr="00BF7509">
        <w:rPr>
          <w:rFonts w:asciiTheme="minorHAnsi" w:hAnsiTheme="minorHAnsi" w:cstheme="minorHAnsi"/>
          <w:b/>
          <w:sz w:val="24"/>
          <w:szCs w:val="24"/>
        </w:rPr>
        <w:t>Αρχαίο Θέατρο Μήλου</w:t>
      </w:r>
      <w:r w:rsidR="009A62B0" w:rsidRPr="00BF7509">
        <w:rPr>
          <w:rFonts w:asciiTheme="minorHAnsi" w:hAnsiTheme="minorHAnsi" w:cstheme="minorHAnsi"/>
          <w:b/>
          <w:sz w:val="24"/>
          <w:szCs w:val="24"/>
        </w:rPr>
        <w:t xml:space="preserve"> // ώρα 1</w:t>
      </w:r>
      <w:r w:rsidR="00A725CC" w:rsidRPr="00BF7509">
        <w:rPr>
          <w:rFonts w:asciiTheme="minorHAnsi" w:hAnsiTheme="minorHAnsi" w:cstheme="minorHAnsi"/>
          <w:b/>
          <w:sz w:val="24"/>
          <w:szCs w:val="24"/>
        </w:rPr>
        <w:t>8</w:t>
      </w:r>
      <w:r w:rsidR="009A62B0" w:rsidRPr="00BF7509">
        <w:rPr>
          <w:rFonts w:asciiTheme="minorHAnsi" w:hAnsiTheme="minorHAnsi" w:cstheme="minorHAnsi"/>
          <w:b/>
          <w:sz w:val="24"/>
          <w:szCs w:val="24"/>
        </w:rPr>
        <w:t>:00</w:t>
      </w:r>
      <w:r w:rsidRPr="00BF7509">
        <w:rPr>
          <w:rFonts w:asciiTheme="minorHAnsi" w:hAnsiTheme="minorHAnsi" w:cstheme="minorHAnsi"/>
          <w:b/>
          <w:sz w:val="24"/>
          <w:szCs w:val="24"/>
        </w:rPr>
        <w:t xml:space="preserve"> </w:t>
      </w:r>
    </w:p>
    <w:p w14:paraId="57AB989B" w14:textId="74AD9BB5" w:rsidR="00DC576B" w:rsidRPr="00BF7509" w:rsidRDefault="00DC576B" w:rsidP="00DC576B">
      <w:pPr>
        <w:jc w:val="both"/>
        <w:rPr>
          <w:rFonts w:asciiTheme="minorHAnsi" w:hAnsiTheme="minorHAnsi" w:cstheme="minorHAnsi"/>
          <w:sz w:val="24"/>
          <w:szCs w:val="24"/>
        </w:rPr>
      </w:pPr>
      <w:r w:rsidRPr="00BF7509">
        <w:rPr>
          <w:rFonts w:asciiTheme="minorHAnsi" w:hAnsiTheme="minorHAnsi" w:cstheme="minorHAnsi"/>
          <w:sz w:val="24"/>
          <w:szCs w:val="24"/>
        </w:rPr>
        <w:t xml:space="preserve">Η </w:t>
      </w:r>
      <w:r w:rsidRPr="00BF7509">
        <w:rPr>
          <w:rFonts w:asciiTheme="minorHAnsi" w:hAnsiTheme="minorHAnsi" w:cstheme="minorHAnsi"/>
          <w:i/>
          <w:sz w:val="24"/>
          <w:szCs w:val="24"/>
        </w:rPr>
        <w:t xml:space="preserve">Έκτορος </w:t>
      </w:r>
      <w:proofErr w:type="spellStart"/>
      <w:r w:rsidRPr="00BF7509">
        <w:rPr>
          <w:rFonts w:asciiTheme="minorHAnsi" w:hAnsiTheme="minorHAnsi" w:cstheme="minorHAnsi"/>
          <w:i/>
          <w:sz w:val="24"/>
          <w:szCs w:val="24"/>
        </w:rPr>
        <w:t>Κάθαρσις</w:t>
      </w:r>
      <w:proofErr w:type="spellEnd"/>
      <w:r w:rsidRPr="00BF7509">
        <w:rPr>
          <w:rFonts w:asciiTheme="minorHAnsi" w:hAnsiTheme="minorHAnsi" w:cstheme="minorHAnsi"/>
          <w:sz w:val="24"/>
          <w:szCs w:val="24"/>
        </w:rPr>
        <w:t xml:space="preserve"> είναι η δραματουργική σύνθεση αποσπασμάτων της </w:t>
      </w:r>
      <w:proofErr w:type="spellStart"/>
      <w:r w:rsidRPr="00BF7509">
        <w:rPr>
          <w:rFonts w:asciiTheme="minorHAnsi" w:hAnsiTheme="minorHAnsi" w:cstheme="minorHAnsi"/>
          <w:i/>
          <w:sz w:val="24"/>
          <w:szCs w:val="24"/>
        </w:rPr>
        <w:t>Ιλιάδας</w:t>
      </w:r>
      <w:proofErr w:type="spellEnd"/>
      <w:r w:rsidRPr="00BF7509">
        <w:rPr>
          <w:rFonts w:asciiTheme="minorHAnsi" w:hAnsiTheme="minorHAnsi" w:cstheme="minorHAnsi"/>
          <w:sz w:val="24"/>
          <w:szCs w:val="24"/>
        </w:rPr>
        <w:t xml:space="preserve"> που αφορούν τον ομηρικό ήρωα Έκτορα. Έχουν απομονωθεί οι στίχοι, </w:t>
      </w:r>
      <w:proofErr w:type="spellStart"/>
      <w:r w:rsidRPr="00BF7509">
        <w:rPr>
          <w:rFonts w:asciiTheme="minorHAnsi" w:hAnsiTheme="minorHAnsi" w:cstheme="minorHAnsi"/>
          <w:sz w:val="24"/>
          <w:szCs w:val="24"/>
        </w:rPr>
        <w:t>ετεροαναφορικοί</w:t>
      </w:r>
      <w:proofErr w:type="spellEnd"/>
      <w:r w:rsidRPr="00BF7509">
        <w:rPr>
          <w:rFonts w:asciiTheme="minorHAnsi" w:hAnsiTheme="minorHAnsi" w:cstheme="minorHAnsi"/>
          <w:sz w:val="24"/>
          <w:szCs w:val="24"/>
        </w:rPr>
        <w:t xml:space="preserve"> και </w:t>
      </w:r>
      <w:proofErr w:type="spellStart"/>
      <w:r w:rsidRPr="00BF7509">
        <w:rPr>
          <w:rFonts w:asciiTheme="minorHAnsi" w:hAnsiTheme="minorHAnsi" w:cstheme="minorHAnsi"/>
          <w:sz w:val="24"/>
          <w:szCs w:val="24"/>
        </w:rPr>
        <w:t>αυτοαναφορικοί</w:t>
      </w:r>
      <w:proofErr w:type="spellEnd"/>
      <w:r w:rsidRPr="00BF7509">
        <w:rPr>
          <w:rFonts w:asciiTheme="minorHAnsi" w:hAnsiTheme="minorHAnsi" w:cstheme="minorHAnsi"/>
          <w:sz w:val="24"/>
          <w:szCs w:val="24"/>
        </w:rPr>
        <w:t xml:space="preserve">, σχετικά με αυτόν και αποδίδονται με τη μορφή </w:t>
      </w:r>
      <w:proofErr w:type="spellStart"/>
      <w:r w:rsidRPr="00BF7509">
        <w:rPr>
          <w:rFonts w:asciiTheme="minorHAnsi" w:hAnsiTheme="minorHAnsi" w:cstheme="minorHAnsi"/>
          <w:sz w:val="24"/>
          <w:szCs w:val="24"/>
        </w:rPr>
        <w:t>ραψωδιακής</w:t>
      </w:r>
      <w:proofErr w:type="spellEnd"/>
      <w:r w:rsidRPr="00BF7509">
        <w:rPr>
          <w:rFonts w:asciiTheme="minorHAnsi" w:hAnsiTheme="minorHAnsi" w:cstheme="minorHAnsi"/>
          <w:sz w:val="24"/>
          <w:szCs w:val="24"/>
        </w:rPr>
        <w:t xml:space="preserve"> αφήγησης, με τη συνοδεία ζωντανής μουσικής. </w:t>
      </w:r>
    </w:p>
    <w:p w14:paraId="4350EEDA" w14:textId="433B637E" w:rsidR="00DC576B" w:rsidRPr="00BF7509" w:rsidRDefault="00DC576B" w:rsidP="00DC576B">
      <w:pPr>
        <w:jc w:val="both"/>
        <w:rPr>
          <w:rFonts w:asciiTheme="minorHAnsi" w:hAnsiTheme="minorHAnsi" w:cstheme="minorHAnsi"/>
          <w:sz w:val="24"/>
          <w:szCs w:val="24"/>
        </w:rPr>
      </w:pPr>
      <w:r w:rsidRPr="00BF7509">
        <w:rPr>
          <w:rFonts w:asciiTheme="minorHAnsi" w:hAnsiTheme="minorHAnsi" w:cstheme="minorHAnsi"/>
          <w:sz w:val="24"/>
          <w:szCs w:val="24"/>
        </w:rPr>
        <w:t>Η μήνις του νικητή ή η ηρωική πορεία του ηττημένου; Το τέλος του Τρωικού πολέμου δεν συμπίπτει με το θάνατο του Αχιλλέα αλλά με τον θάνατο του Έκτορα. Η παράσταση πραγματεύεται την ανάδειξη της οπτικής του ηττημένου, του ατιμασμένου νεκρού, του υπερασπιστή της Τροίας, του αρνητή του πολέμου, του Έκτορα.</w:t>
      </w:r>
    </w:p>
    <w:p w14:paraId="664BF452" w14:textId="51D756C1" w:rsidR="00DC576B" w:rsidRPr="007E622F" w:rsidRDefault="00DC576B" w:rsidP="00DC576B">
      <w:pPr>
        <w:jc w:val="both"/>
        <w:rPr>
          <w:rFonts w:asciiTheme="minorHAnsi" w:hAnsiTheme="minorHAnsi" w:cstheme="minorHAnsi"/>
          <w:sz w:val="24"/>
          <w:szCs w:val="24"/>
        </w:rPr>
      </w:pPr>
      <w:r w:rsidRPr="00BF7509">
        <w:rPr>
          <w:rFonts w:asciiTheme="minorHAnsi" w:hAnsiTheme="minorHAnsi" w:cstheme="minorHAnsi"/>
          <w:sz w:val="24"/>
          <w:szCs w:val="24"/>
        </w:rPr>
        <w:t xml:space="preserve">Τα κυρίαρχα στοιχεία της παράστασης είναι ο ομηρικός λόγος, η ζωντανή πρωτότυπη μουσική, το φυσικό φως και το τοπίο του αρχαίου θεάτρου της Μήλου όπου ο θεατής γίνεται κοινωνός μιας ανεπανάληπτης </w:t>
      </w:r>
      <w:proofErr w:type="spellStart"/>
      <w:r w:rsidRPr="00BF7509">
        <w:rPr>
          <w:rFonts w:asciiTheme="minorHAnsi" w:hAnsiTheme="minorHAnsi" w:cstheme="minorHAnsi"/>
          <w:sz w:val="24"/>
          <w:szCs w:val="24"/>
        </w:rPr>
        <w:t>ραψωδιακής</w:t>
      </w:r>
      <w:proofErr w:type="spellEnd"/>
      <w:r w:rsidRPr="00BF7509">
        <w:rPr>
          <w:rFonts w:asciiTheme="minorHAnsi" w:hAnsiTheme="minorHAnsi" w:cstheme="minorHAnsi"/>
          <w:sz w:val="24"/>
          <w:szCs w:val="24"/>
        </w:rPr>
        <w:t xml:space="preserve"> εμπειρίας.</w:t>
      </w:r>
    </w:p>
    <w:p w14:paraId="0AE8EA40" w14:textId="77777777" w:rsidR="00DC576B" w:rsidRPr="00BF7509" w:rsidRDefault="00DC576B" w:rsidP="00E146A8">
      <w:pPr>
        <w:spacing w:after="0"/>
        <w:jc w:val="both"/>
        <w:rPr>
          <w:rFonts w:asciiTheme="minorHAnsi" w:hAnsiTheme="minorHAnsi" w:cstheme="minorHAnsi"/>
          <w:b/>
          <w:sz w:val="24"/>
          <w:szCs w:val="24"/>
          <w:u w:val="single"/>
        </w:rPr>
      </w:pPr>
      <w:r w:rsidRPr="00BF7509">
        <w:rPr>
          <w:rFonts w:asciiTheme="minorHAnsi" w:hAnsiTheme="minorHAnsi" w:cstheme="minorHAnsi"/>
          <w:b/>
          <w:sz w:val="24"/>
          <w:szCs w:val="24"/>
          <w:u w:val="single"/>
        </w:rPr>
        <w:t>Συντελεστές</w:t>
      </w:r>
    </w:p>
    <w:p w14:paraId="246F416A" w14:textId="7518C785" w:rsidR="00DC576B" w:rsidRPr="00BF7509" w:rsidRDefault="00DC576B" w:rsidP="00E146A8">
      <w:pPr>
        <w:spacing w:after="0"/>
        <w:jc w:val="both"/>
        <w:rPr>
          <w:rFonts w:asciiTheme="minorHAnsi" w:hAnsiTheme="minorHAnsi" w:cstheme="minorHAnsi"/>
          <w:sz w:val="24"/>
          <w:szCs w:val="24"/>
        </w:rPr>
      </w:pPr>
      <w:r w:rsidRPr="00BF7509">
        <w:rPr>
          <w:rFonts w:asciiTheme="minorHAnsi" w:hAnsiTheme="minorHAnsi" w:cstheme="minorHAnsi"/>
          <w:sz w:val="24"/>
          <w:szCs w:val="24"/>
        </w:rPr>
        <w:t>Σκηνοθεσία – Σύνθεση</w:t>
      </w:r>
      <w:r w:rsidR="00310A5B" w:rsidRPr="00664D7A">
        <w:rPr>
          <w:rFonts w:asciiTheme="minorHAnsi" w:hAnsiTheme="minorHAnsi" w:cstheme="minorHAnsi"/>
          <w:sz w:val="24"/>
          <w:szCs w:val="24"/>
        </w:rPr>
        <w:t xml:space="preserve"> </w:t>
      </w:r>
      <w:r w:rsidR="00310A5B" w:rsidRPr="00BF7509">
        <w:rPr>
          <w:rFonts w:asciiTheme="minorHAnsi" w:hAnsiTheme="minorHAnsi" w:cstheme="minorHAnsi"/>
          <w:sz w:val="24"/>
          <w:szCs w:val="24"/>
        </w:rPr>
        <w:t xml:space="preserve">– </w:t>
      </w:r>
      <w:r w:rsidRPr="00BF7509">
        <w:rPr>
          <w:rFonts w:asciiTheme="minorHAnsi" w:hAnsiTheme="minorHAnsi" w:cstheme="minorHAnsi"/>
          <w:sz w:val="24"/>
          <w:szCs w:val="24"/>
        </w:rPr>
        <w:t xml:space="preserve">Ερμηνεία: </w:t>
      </w:r>
      <w:r w:rsidRPr="00BF7509">
        <w:rPr>
          <w:rFonts w:asciiTheme="minorHAnsi" w:hAnsiTheme="minorHAnsi" w:cstheme="minorHAnsi"/>
          <w:b/>
          <w:sz w:val="24"/>
          <w:szCs w:val="24"/>
        </w:rPr>
        <w:t>Δημήτρης Λάλος</w:t>
      </w:r>
    </w:p>
    <w:p w14:paraId="5B2D40C5" w14:textId="77777777" w:rsidR="00DC576B" w:rsidRPr="00BF7509" w:rsidRDefault="00DC576B" w:rsidP="00E146A8">
      <w:pPr>
        <w:spacing w:after="0"/>
        <w:jc w:val="both"/>
        <w:rPr>
          <w:rFonts w:asciiTheme="minorHAnsi" w:hAnsiTheme="minorHAnsi" w:cstheme="minorHAnsi"/>
          <w:sz w:val="24"/>
          <w:szCs w:val="24"/>
        </w:rPr>
      </w:pPr>
      <w:r w:rsidRPr="00BF7509">
        <w:rPr>
          <w:rFonts w:asciiTheme="minorHAnsi" w:hAnsiTheme="minorHAnsi" w:cstheme="minorHAnsi"/>
          <w:sz w:val="24"/>
          <w:szCs w:val="24"/>
        </w:rPr>
        <w:t xml:space="preserve">Μετάφραση: </w:t>
      </w:r>
      <w:r w:rsidRPr="00BF7509">
        <w:rPr>
          <w:rFonts w:asciiTheme="minorHAnsi" w:hAnsiTheme="minorHAnsi" w:cstheme="minorHAnsi"/>
          <w:b/>
          <w:sz w:val="24"/>
          <w:szCs w:val="24"/>
        </w:rPr>
        <w:t xml:space="preserve">Δημήτρης </w:t>
      </w:r>
      <w:proofErr w:type="spellStart"/>
      <w:r w:rsidRPr="00BF7509">
        <w:rPr>
          <w:rFonts w:asciiTheme="minorHAnsi" w:hAnsiTheme="minorHAnsi" w:cstheme="minorHAnsi"/>
          <w:b/>
          <w:sz w:val="24"/>
          <w:szCs w:val="24"/>
        </w:rPr>
        <w:t>Μαρωνίτης</w:t>
      </w:r>
      <w:proofErr w:type="spellEnd"/>
    </w:p>
    <w:p w14:paraId="721AA76C" w14:textId="77777777" w:rsidR="00DC576B" w:rsidRPr="00BF7509" w:rsidRDefault="00DC576B" w:rsidP="00E146A8">
      <w:pPr>
        <w:spacing w:after="0"/>
        <w:jc w:val="both"/>
        <w:rPr>
          <w:rFonts w:asciiTheme="minorHAnsi" w:hAnsiTheme="minorHAnsi" w:cstheme="minorHAnsi"/>
          <w:sz w:val="24"/>
          <w:szCs w:val="24"/>
        </w:rPr>
      </w:pPr>
      <w:r w:rsidRPr="00BF7509">
        <w:rPr>
          <w:rFonts w:asciiTheme="minorHAnsi" w:hAnsiTheme="minorHAnsi" w:cstheme="minorHAnsi"/>
          <w:sz w:val="24"/>
          <w:szCs w:val="24"/>
        </w:rPr>
        <w:t xml:space="preserve">Δραματουργική επεξεργασία: </w:t>
      </w:r>
      <w:r w:rsidRPr="00BF7509">
        <w:rPr>
          <w:rFonts w:asciiTheme="minorHAnsi" w:hAnsiTheme="minorHAnsi" w:cstheme="minorHAnsi"/>
          <w:b/>
          <w:sz w:val="24"/>
          <w:szCs w:val="24"/>
        </w:rPr>
        <w:t xml:space="preserve">Κατερίνα </w:t>
      </w:r>
      <w:proofErr w:type="spellStart"/>
      <w:r w:rsidRPr="00BF7509">
        <w:rPr>
          <w:rFonts w:asciiTheme="minorHAnsi" w:hAnsiTheme="minorHAnsi" w:cstheme="minorHAnsi"/>
          <w:b/>
          <w:sz w:val="24"/>
          <w:szCs w:val="24"/>
        </w:rPr>
        <w:t>Διακουμοπούλου</w:t>
      </w:r>
      <w:proofErr w:type="spellEnd"/>
    </w:p>
    <w:p w14:paraId="0395BC9F" w14:textId="77777777" w:rsidR="00DC576B" w:rsidRPr="00BF7509" w:rsidRDefault="00DC576B" w:rsidP="00E146A8">
      <w:pPr>
        <w:spacing w:after="0"/>
        <w:jc w:val="both"/>
        <w:rPr>
          <w:rFonts w:asciiTheme="minorHAnsi" w:hAnsiTheme="minorHAnsi" w:cstheme="minorHAnsi"/>
          <w:sz w:val="24"/>
          <w:szCs w:val="24"/>
        </w:rPr>
      </w:pPr>
      <w:r w:rsidRPr="00BF7509">
        <w:rPr>
          <w:rFonts w:asciiTheme="minorHAnsi" w:hAnsiTheme="minorHAnsi" w:cstheme="minorHAnsi"/>
          <w:sz w:val="24"/>
          <w:szCs w:val="24"/>
        </w:rPr>
        <w:t xml:space="preserve">Κοστούμια: </w:t>
      </w:r>
      <w:r w:rsidRPr="00BF7509">
        <w:rPr>
          <w:rFonts w:asciiTheme="minorHAnsi" w:hAnsiTheme="minorHAnsi" w:cstheme="minorHAnsi"/>
          <w:b/>
          <w:sz w:val="24"/>
          <w:szCs w:val="24"/>
        </w:rPr>
        <w:t>Δήμητρα Λιάκουρα</w:t>
      </w:r>
    </w:p>
    <w:p w14:paraId="2271BFE8" w14:textId="77777777" w:rsidR="00DC576B" w:rsidRPr="00BF7509" w:rsidRDefault="00DC576B" w:rsidP="009A62B0">
      <w:pPr>
        <w:spacing w:after="0"/>
        <w:jc w:val="both"/>
        <w:rPr>
          <w:rFonts w:asciiTheme="minorHAnsi" w:hAnsiTheme="minorHAnsi" w:cstheme="minorHAnsi"/>
          <w:sz w:val="24"/>
          <w:szCs w:val="24"/>
        </w:rPr>
      </w:pPr>
      <w:r w:rsidRPr="00BF7509">
        <w:rPr>
          <w:rFonts w:asciiTheme="minorHAnsi" w:hAnsiTheme="minorHAnsi" w:cstheme="minorHAnsi"/>
          <w:sz w:val="24"/>
          <w:szCs w:val="24"/>
        </w:rPr>
        <w:t xml:space="preserve">Μουσικός, ερμηνευτής: </w:t>
      </w:r>
      <w:r w:rsidRPr="00BF7509">
        <w:rPr>
          <w:rFonts w:asciiTheme="minorHAnsi" w:hAnsiTheme="minorHAnsi" w:cstheme="minorHAnsi"/>
          <w:b/>
          <w:bCs/>
          <w:sz w:val="24"/>
          <w:szCs w:val="24"/>
        </w:rPr>
        <w:t xml:space="preserve">Αλέξης </w:t>
      </w:r>
      <w:proofErr w:type="spellStart"/>
      <w:r w:rsidRPr="00BF7509">
        <w:rPr>
          <w:rFonts w:asciiTheme="minorHAnsi" w:hAnsiTheme="minorHAnsi" w:cstheme="minorHAnsi"/>
          <w:b/>
          <w:bCs/>
          <w:sz w:val="24"/>
          <w:szCs w:val="24"/>
        </w:rPr>
        <w:t>Κωτσόπουλος</w:t>
      </w:r>
      <w:proofErr w:type="spellEnd"/>
      <w:r w:rsidRPr="00BF7509">
        <w:rPr>
          <w:rFonts w:asciiTheme="minorHAnsi" w:hAnsiTheme="minorHAnsi" w:cstheme="minorHAnsi"/>
          <w:sz w:val="24"/>
          <w:szCs w:val="24"/>
        </w:rPr>
        <w:t xml:space="preserve"> </w:t>
      </w:r>
    </w:p>
    <w:p w14:paraId="2B620C1A" w14:textId="005A70B6" w:rsidR="009A62B0" w:rsidRPr="00BF7509" w:rsidRDefault="009A62B0" w:rsidP="009A62B0">
      <w:pPr>
        <w:pStyle w:val="a8"/>
        <w:jc w:val="both"/>
        <w:rPr>
          <w:rFonts w:asciiTheme="minorHAnsi" w:hAnsiTheme="minorHAnsi" w:cstheme="minorHAnsi"/>
          <w:sz w:val="24"/>
          <w:szCs w:val="24"/>
        </w:rPr>
      </w:pPr>
      <w:r w:rsidRPr="00BF7509">
        <w:rPr>
          <w:rFonts w:asciiTheme="minorHAnsi" w:eastAsia="Times New Roman" w:hAnsiTheme="minorHAnsi" w:cstheme="minorHAnsi"/>
          <w:sz w:val="24"/>
          <w:szCs w:val="24"/>
        </w:rPr>
        <w:t xml:space="preserve">ΑΜΚΕ: </w:t>
      </w:r>
      <w:r w:rsidRPr="00BF7509">
        <w:rPr>
          <w:rFonts w:asciiTheme="minorHAnsi" w:hAnsiTheme="minorHAnsi" w:cstheme="minorHAnsi"/>
          <w:sz w:val="24"/>
          <w:szCs w:val="24"/>
        </w:rPr>
        <w:t xml:space="preserve"> </w:t>
      </w:r>
      <w:proofErr w:type="spellStart"/>
      <w:r w:rsidRPr="00BF7509">
        <w:rPr>
          <w:rFonts w:asciiTheme="minorHAnsi" w:hAnsiTheme="minorHAnsi" w:cstheme="minorHAnsi"/>
          <w:b/>
          <w:bCs/>
          <w:sz w:val="24"/>
          <w:szCs w:val="24"/>
        </w:rPr>
        <w:t>Ομότεχνον</w:t>
      </w:r>
      <w:proofErr w:type="spellEnd"/>
      <w:r w:rsidRPr="00BF7509">
        <w:rPr>
          <w:rFonts w:asciiTheme="minorHAnsi" w:hAnsiTheme="minorHAnsi" w:cstheme="minorHAnsi"/>
          <w:b/>
          <w:bCs/>
          <w:sz w:val="24"/>
          <w:szCs w:val="24"/>
        </w:rPr>
        <w:t xml:space="preserve"> </w:t>
      </w:r>
    </w:p>
    <w:p w14:paraId="7B198B6C" w14:textId="77777777" w:rsidR="00D56650" w:rsidRPr="00664D7A" w:rsidRDefault="00D56650" w:rsidP="00DE0A41">
      <w:pPr>
        <w:pStyle w:val="Body"/>
        <w:jc w:val="both"/>
        <w:rPr>
          <w:rFonts w:asciiTheme="minorHAnsi" w:eastAsia="Times New Roman" w:hAnsiTheme="minorHAnsi" w:cstheme="minorHAnsi"/>
          <w:color w:val="auto"/>
          <w:sz w:val="24"/>
          <w:szCs w:val="24"/>
          <w:lang w:val="el-GR" w:eastAsia="en-US"/>
        </w:rPr>
      </w:pPr>
    </w:p>
    <w:p w14:paraId="4D28120A" w14:textId="77777777" w:rsidR="007E622F" w:rsidRPr="00664D7A" w:rsidRDefault="007E622F" w:rsidP="00DE0A41">
      <w:pPr>
        <w:pStyle w:val="Body"/>
        <w:jc w:val="both"/>
        <w:rPr>
          <w:rFonts w:asciiTheme="minorHAnsi" w:hAnsiTheme="minorHAnsi" w:cstheme="minorHAnsi"/>
          <w:sz w:val="24"/>
          <w:szCs w:val="24"/>
          <w:lang w:val="el-GR"/>
        </w:rPr>
      </w:pPr>
    </w:p>
    <w:p w14:paraId="11718222" w14:textId="644329E0" w:rsidR="00474DF7" w:rsidRPr="00BF7509" w:rsidRDefault="00FF7365" w:rsidP="00DE0A41">
      <w:pPr>
        <w:pStyle w:val="Body"/>
        <w:jc w:val="both"/>
        <w:rPr>
          <w:rFonts w:asciiTheme="minorHAnsi" w:hAnsiTheme="minorHAnsi" w:cstheme="minorHAnsi"/>
          <w:sz w:val="24"/>
          <w:szCs w:val="24"/>
          <w:lang w:val="el-GR"/>
        </w:rPr>
      </w:pPr>
      <w:r w:rsidRPr="00BF7509">
        <w:rPr>
          <w:rFonts w:asciiTheme="minorHAnsi" w:hAnsiTheme="minorHAnsi" w:cstheme="minorHAnsi"/>
          <w:sz w:val="24"/>
          <w:szCs w:val="24"/>
          <w:lang w:val="el-GR"/>
        </w:rPr>
        <w:t>***********************</w:t>
      </w:r>
    </w:p>
    <w:p w14:paraId="4A1FF11D" w14:textId="77777777" w:rsidR="008F0993" w:rsidRPr="00664D7A" w:rsidRDefault="008F0993" w:rsidP="00532830">
      <w:pPr>
        <w:pStyle w:val="a8"/>
        <w:rPr>
          <w:rFonts w:asciiTheme="minorHAnsi" w:hAnsiTheme="minorHAnsi" w:cstheme="minorHAnsi"/>
          <w:sz w:val="24"/>
          <w:szCs w:val="24"/>
        </w:rPr>
      </w:pPr>
    </w:p>
    <w:p w14:paraId="1548E101" w14:textId="77777777" w:rsidR="007E622F" w:rsidRPr="00664D7A" w:rsidRDefault="007E622F" w:rsidP="00532830">
      <w:pPr>
        <w:pStyle w:val="a8"/>
        <w:rPr>
          <w:rFonts w:asciiTheme="minorHAnsi" w:hAnsiTheme="minorHAnsi" w:cstheme="minorHAnsi"/>
          <w:sz w:val="24"/>
          <w:szCs w:val="24"/>
        </w:rPr>
      </w:pPr>
    </w:p>
    <w:p w14:paraId="629A68F0" w14:textId="77777777" w:rsidR="00DC576B" w:rsidRPr="00BF7509" w:rsidRDefault="00DC576B" w:rsidP="0048401F">
      <w:pPr>
        <w:spacing w:after="0"/>
        <w:jc w:val="both"/>
        <w:rPr>
          <w:rFonts w:asciiTheme="minorHAnsi" w:hAnsiTheme="minorHAnsi" w:cstheme="minorHAnsi"/>
          <w:b/>
          <w:i/>
          <w:sz w:val="24"/>
          <w:szCs w:val="24"/>
        </w:rPr>
      </w:pPr>
      <w:r w:rsidRPr="00BF7509">
        <w:rPr>
          <w:rFonts w:asciiTheme="minorHAnsi" w:hAnsiTheme="minorHAnsi" w:cstheme="minorHAnsi"/>
          <w:b/>
          <w:i/>
          <w:sz w:val="24"/>
          <w:szCs w:val="24"/>
        </w:rPr>
        <w:t xml:space="preserve">Δαίδαλος και Ίκαρος </w:t>
      </w:r>
    </w:p>
    <w:p w14:paraId="58B8B340" w14:textId="1B48337A" w:rsidR="00DC576B" w:rsidRPr="00BF7509" w:rsidRDefault="0048401F" w:rsidP="0048401F">
      <w:pPr>
        <w:spacing w:after="0"/>
        <w:jc w:val="both"/>
        <w:rPr>
          <w:rFonts w:asciiTheme="minorHAnsi" w:hAnsiTheme="minorHAnsi" w:cstheme="minorHAnsi"/>
          <w:bCs/>
          <w:sz w:val="24"/>
          <w:szCs w:val="24"/>
        </w:rPr>
      </w:pPr>
      <w:r w:rsidRPr="00BF7509">
        <w:rPr>
          <w:rFonts w:asciiTheme="minorHAnsi" w:hAnsiTheme="minorHAnsi" w:cstheme="minorHAnsi"/>
          <w:bCs/>
          <w:sz w:val="24"/>
          <w:szCs w:val="24"/>
        </w:rPr>
        <w:t>Παιδικό Θέατρο</w:t>
      </w:r>
    </w:p>
    <w:p w14:paraId="2D315FFE" w14:textId="27EC8EE6" w:rsidR="00DC576B" w:rsidRPr="00664D7A" w:rsidRDefault="00DC576B" w:rsidP="00DC576B">
      <w:pPr>
        <w:jc w:val="both"/>
        <w:rPr>
          <w:rFonts w:asciiTheme="minorHAnsi" w:hAnsiTheme="minorHAnsi" w:cstheme="minorHAnsi"/>
          <w:b/>
          <w:sz w:val="24"/>
          <w:szCs w:val="24"/>
        </w:rPr>
      </w:pPr>
      <w:r w:rsidRPr="00BF7509">
        <w:rPr>
          <w:rFonts w:asciiTheme="minorHAnsi" w:hAnsiTheme="minorHAnsi" w:cstheme="minorHAnsi"/>
          <w:b/>
          <w:sz w:val="24"/>
          <w:szCs w:val="24"/>
        </w:rPr>
        <w:t>14 &amp; 15 Σεπτεμβρίου</w:t>
      </w:r>
      <w:r w:rsidR="0048401F" w:rsidRPr="00BF7509">
        <w:rPr>
          <w:rFonts w:asciiTheme="minorHAnsi" w:hAnsiTheme="minorHAnsi" w:cstheme="minorHAnsi"/>
          <w:b/>
          <w:sz w:val="24"/>
          <w:szCs w:val="24"/>
        </w:rPr>
        <w:t>//</w:t>
      </w:r>
      <w:r w:rsidRPr="00BF7509">
        <w:rPr>
          <w:rFonts w:asciiTheme="minorHAnsi" w:hAnsiTheme="minorHAnsi" w:cstheme="minorHAnsi"/>
          <w:b/>
          <w:sz w:val="24"/>
          <w:szCs w:val="24"/>
        </w:rPr>
        <w:t xml:space="preserve"> Αρχαιολογικό Μουσείο Θηβών </w:t>
      </w:r>
      <w:r w:rsidR="0048401F" w:rsidRPr="00BF7509">
        <w:rPr>
          <w:rFonts w:asciiTheme="minorHAnsi" w:hAnsiTheme="minorHAnsi" w:cstheme="minorHAnsi"/>
          <w:b/>
          <w:sz w:val="24"/>
          <w:szCs w:val="24"/>
        </w:rPr>
        <w:t>// ώρα 21:00</w:t>
      </w:r>
    </w:p>
    <w:p w14:paraId="203F5A47" w14:textId="77777777" w:rsidR="008F7FF0" w:rsidRPr="008F7FF0" w:rsidRDefault="008F7FF0" w:rsidP="008F7FF0">
      <w:pPr>
        <w:pStyle w:val="a8"/>
      </w:pPr>
    </w:p>
    <w:p w14:paraId="695DFF9F" w14:textId="5120EA05" w:rsidR="007E622F" w:rsidRPr="00664D7A" w:rsidRDefault="007E622F" w:rsidP="00310A5B">
      <w:pPr>
        <w:pStyle w:val="a8"/>
        <w:rPr>
          <w:b/>
          <w:i/>
          <w:sz w:val="24"/>
          <w:szCs w:val="24"/>
        </w:rPr>
      </w:pPr>
      <w:r w:rsidRPr="00310A5B">
        <w:rPr>
          <w:b/>
          <w:i/>
          <w:sz w:val="24"/>
          <w:szCs w:val="24"/>
        </w:rPr>
        <w:t>Υπό την αιγίδα της Πρεσβείας της Ιαπωνίας στην Ελλάδα</w:t>
      </w:r>
    </w:p>
    <w:p w14:paraId="66E8CF5E" w14:textId="77777777" w:rsidR="00310A5B" w:rsidRPr="00664D7A" w:rsidRDefault="00310A5B" w:rsidP="00310A5B">
      <w:pPr>
        <w:pStyle w:val="a8"/>
        <w:rPr>
          <w:b/>
          <w:i/>
          <w:sz w:val="24"/>
          <w:szCs w:val="24"/>
        </w:rPr>
      </w:pPr>
    </w:p>
    <w:p w14:paraId="56B21711" w14:textId="3932D57D" w:rsidR="00DC576B" w:rsidRPr="007E622F" w:rsidRDefault="00DC576B" w:rsidP="007E622F">
      <w:pPr>
        <w:pStyle w:val="a8"/>
        <w:rPr>
          <w:rFonts w:asciiTheme="minorHAnsi" w:hAnsiTheme="minorHAnsi" w:cstheme="minorHAnsi"/>
          <w:sz w:val="24"/>
          <w:szCs w:val="24"/>
        </w:rPr>
      </w:pPr>
      <w:r w:rsidRPr="00BF7509">
        <w:rPr>
          <w:rFonts w:asciiTheme="minorHAnsi" w:hAnsiTheme="minorHAnsi" w:cstheme="minorHAnsi"/>
          <w:sz w:val="24"/>
          <w:szCs w:val="24"/>
        </w:rPr>
        <w:t xml:space="preserve">Μέσα από την πρωτότυπη </w:t>
      </w:r>
      <w:r w:rsidRPr="00BF7509">
        <w:rPr>
          <w:rFonts w:asciiTheme="minorHAnsi" w:hAnsiTheme="minorHAnsi" w:cstheme="minorHAnsi"/>
          <w:sz w:val="24"/>
          <w:szCs w:val="24"/>
          <w:lang w:val="en-US"/>
        </w:rPr>
        <w:t>pop</w:t>
      </w:r>
      <w:r w:rsidRPr="00BF7509">
        <w:rPr>
          <w:rFonts w:asciiTheme="minorHAnsi" w:hAnsiTheme="minorHAnsi" w:cstheme="minorHAnsi"/>
          <w:sz w:val="24"/>
          <w:szCs w:val="24"/>
        </w:rPr>
        <w:t xml:space="preserve"> </w:t>
      </w:r>
      <w:r w:rsidRPr="00BF7509">
        <w:rPr>
          <w:rFonts w:asciiTheme="minorHAnsi" w:hAnsiTheme="minorHAnsi" w:cstheme="minorHAnsi"/>
          <w:sz w:val="24"/>
          <w:szCs w:val="24"/>
          <w:lang w:val="en-US"/>
        </w:rPr>
        <w:t>up</w:t>
      </w:r>
      <w:r w:rsidRPr="00BF7509">
        <w:rPr>
          <w:rFonts w:asciiTheme="minorHAnsi" w:hAnsiTheme="minorHAnsi" w:cstheme="minorHAnsi"/>
          <w:sz w:val="24"/>
          <w:szCs w:val="24"/>
        </w:rPr>
        <w:t xml:space="preserve"> </w:t>
      </w:r>
      <w:r w:rsidRPr="00BF7509">
        <w:rPr>
          <w:rFonts w:asciiTheme="minorHAnsi" w:hAnsiTheme="minorHAnsi" w:cstheme="minorHAnsi"/>
          <w:sz w:val="24"/>
          <w:szCs w:val="24"/>
          <w:lang w:val="en-US"/>
        </w:rPr>
        <w:t>paper</w:t>
      </w:r>
      <w:r w:rsidRPr="00BF7509">
        <w:rPr>
          <w:rFonts w:asciiTheme="minorHAnsi" w:hAnsiTheme="minorHAnsi" w:cstheme="minorHAnsi"/>
          <w:sz w:val="24"/>
          <w:szCs w:val="24"/>
        </w:rPr>
        <w:t xml:space="preserve"> </w:t>
      </w:r>
      <w:r w:rsidRPr="00BF7509">
        <w:rPr>
          <w:rFonts w:asciiTheme="minorHAnsi" w:hAnsiTheme="minorHAnsi" w:cstheme="minorHAnsi"/>
          <w:sz w:val="24"/>
          <w:szCs w:val="24"/>
          <w:lang w:val="en-US"/>
        </w:rPr>
        <w:t>mechanics</w:t>
      </w:r>
      <w:r w:rsidRPr="00BF7509">
        <w:rPr>
          <w:rFonts w:asciiTheme="minorHAnsi" w:hAnsiTheme="minorHAnsi" w:cstheme="minorHAnsi"/>
          <w:sz w:val="24"/>
          <w:szCs w:val="24"/>
        </w:rPr>
        <w:t xml:space="preserve"> </w:t>
      </w:r>
      <w:r w:rsidRPr="00BF7509">
        <w:rPr>
          <w:rFonts w:asciiTheme="minorHAnsi" w:hAnsiTheme="minorHAnsi" w:cstheme="minorHAnsi"/>
          <w:sz w:val="24"/>
          <w:szCs w:val="24"/>
          <w:lang w:val="en-US"/>
        </w:rPr>
        <w:t>puppet</w:t>
      </w:r>
      <w:r w:rsidRPr="00BF7509">
        <w:rPr>
          <w:rFonts w:asciiTheme="minorHAnsi" w:hAnsiTheme="minorHAnsi" w:cstheme="minorHAnsi"/>
          <w:sz w:val="24"/>
          <w:szCs w:val="24"/>
        </w:rPr>
        <w:t xml:space="preserve"> </w:t>
      </w:r>
      <w:r w:rsidRPr="00BF7509">
        <w:rPr>
          <w:rFonts w:asciiTheme="minorHAnsi" w:hAnsiTheme="minorHAnsi" w:cstheme="minorHAnsi"/>
          <w:sz w:val="24"/>
          <w:szCs w:val="24"/>
          <w:lang w:val="en-US"/>
        </w:rPr>
        <w:t>theater</w:t>
      </w:r>
      <w:r w:rsidRPr="00BF7509">
        <w:rPr>
          <w:rFonts w:asciiTheme="minorHAnsi" w:hAnsiTheme="minorHAnsi" w:cstheme="minorHAnsi"/>
          <w:sz w:val="24"/>
          <w:szCs w:val="24"/>
        </w:rPr>
        <w:t xml:space="preserve"> </w:t>
      </w:r>
      <w:r w:rsidRPr="00BF7509">
        <w:rPr>
          <w:rFonts w:asciiTheme="minorHAnsi" w:hAnsiTheme="minorHAnsi" w:cstheme="minorHAnsi"/>
          <w:sz w:val="24"/>
          <w:szCs w:val="24"/>
          <w:lang w:val="en-US"/>
        </w:rPr>
        <w:t>performance</w:t>
      </w:r>
      <w:r w:rsidRPr="00BF7509">
        <w:rPr>
          <w:rFonts w:asciiTheme="minorHAnsi" w:hAnsiTheme="minorHAnsi" w:cstheme="minorHAnsi"/>
          <w:sz w:val="24"/>
          <w:szCs w:val="24"/>
        </w:rPr>
        <w:t xml:space="preserve"> για παιδιά που συνδυάζει εμψύχωση, αφήγηση, ζωντανή μουσική και χρήση Ιαπωνικών τεχνικών, η ομάδα «Αφού» και τα Μπα</w:t>
      </w:r>
      <w:r w:rsidRPr="00BF7509">
        <w:rPr>
          <w:rFonts w:asciiTheme="minorHAnsi" w:hAnsiTheme="minorHAnsi" w:cstheme="minorHAnsi"/>
          <w:sz w:val="24"/>
          <w:szCs w:val="24"/>
          <w:lang w:val="en-US"/>
        </w:rPr>
        <w:t>G</w:t>
      </w:r>
      <w:proofErr w:type="spellStart"/>
      <w:r w:rsidRPr="00BF7509">
        <w:rPr>
          <w:rFonts w:asciiTheme="minorHAnsi" w:hAnsiTheme="minorHAnsi" w:cstheme="minorHAnsi"/>
          <w:sz w:val="24"/>
          <w:szCs w:val="24"/>
        </w:rPr>
        <w:t>άζια</w:t>
      </w:r>
      <w:proofErr w:type="spellEnd"/>
      <w:r w:rsidRPr="00BF7509">
        <w:rPr>
          <w:rFonts w:asciiTheme="minorHAnsi" w:hAnsiTheme="minorHAnsi" w:cstheme="minorHAnsi"/>
          <w:sz w:val="24"/>
          <w:szCs w:val="24"/>
        </w:rPr>
        <w:t xml:space="preserve"> αφηγούνται το μύθο του εφευρέτη της αγαλματοποιίας, του αρχιτέκτονα και άγρυπνου τεχνίτη, που ήταν «ξακουστός σε όλον τον κόσμο, ταυτόχρονα για την τέχνη του, τις περιπλανήσεις και τις συμφορές του», φωτίζοντας παράλληλα επίκαιρους προβληματισμούς.</w:t>
      </w:r>
    </w:p>
    <w:p w14:paraId="6E34DE45" w14:textId="77777777" w:rsidR="007E622F" w:rsidRPr="007E622F" w:rsidRDefault="007E622F" w:rsidP="007E622F">
      <w:pPr>
        <w:pStyle w:val="a8"/>
        <w:rPr>
          <w:rFonts w:asciiTheme="minorHAnsi" w:hAnsiTheme="minorHAnsi" w:cstheme="minorHAnsi"/>
          <w:sz w:val="24"/>
          <w:szCs w:val="24"/>
        </w:rPr>
      </w:pPr>
    </w:p>
    <w:p w14:paraId="092BC37E" w14:textId="77777777" w:rsidR="00DC576B" w:rsidRPr="007E622F" w:rsidRDefault="00DC576B" w:rsidP="007E622F">
      <w:pPr>
        <w:rPr>
          <w:b/>
          <w:sz w:val="24"/>
          <w:szCs w:val="24"/>
          <w:u w:val="single"/>
        </w:rPr>
      </w:pPr>
      <w:r w:rsidRPr="007E622F">
        <w:rPr>
          <w:b/>
          <w:sz w:val="24"/>
          <w:szCs w:val="24"/>
          <w:u w:val="single"/>
        </w:rPr>
        <w:t>Συντελεστές</w:t>
      </w:r>
    </w:p>
    <w:p w14:paraId="6EF763DB" w14:textId="18F2C844" w:rsidR="00DC576B" w:rsidRPr="00BF7509" w:rsidRDefault="007E622F" w:rsidP="00DC576B">
      <w:pPr>
        <w:pStyle w:val="a8"/>
        <w:rPr>
          <w:rFonts w:asciiTheme="minorHAnsi" w:hAnsiTheme="minorHAnsi" w:cstheme="minorHAnsi"/>
          <w:sz w:val="24"/>
          <w:szCs w:val="24"/>
        </w:rPr>
      </w:pPr>
      <w:r>
        <w:rPr>
          <w:rFonts w:asciiTheme="minorHAnsi" w:hAnsiTheme="minorHAnsi" w:cstheme="minorHAnsi"/>
          <w:sz w:val="24"/>
          <w:szCs w:val="24"/>
        </w:rPr>
        <w:t xml:space="preserve">Σύλληψη - Σκηνοθεσία: </w:t>
      </w:r>
      <w:r w:rsidR="00DC576B" w:rsidRPr="00BF7509">
        <w:rPr>
          <w:rFonts w:asciiTheme="minorHAnsi" w:hAnsiTheme="minorHAnsi" w:cstheme="minorHAnsi"/>
          <w:b/>
          <w:sz w:val="24"/>
          <w:szCs w:val="24"/>
        </w:rPr>
        <w:t xml:space="preserve">Δήμητρα </w:t>
      </w:r>
      <w:proofErr w:type="spellStart"/>
      <w:r w:rsidR="00DC576B" w:rsidRPr="00BF7509">
        <w:rPr>
          <w:rFonts w:asciiTheme="minorHAnsi" w:hAnsiTheme="minorHAnsi" w:cstheme="minorHAnsi"/>
          <w:b/>
          <w:sz w:val="24"/>
          <w:szCs w:val="24"/>
        </w:rPr>
        <w:t>Πεμούση</w:t>
      </w:r>
      <w:proofErr w:type="spellEnd"/>
    </w:p>
    <w:p w14:paraId="23BEB369" w14:textId="77777777" w:rsidR="00DC576B" w:rsidRPr="00BF7509" w:rsidRDefault="00DC576B" w:rsidP="00DC576B">
      <w:pPr>
        <w:pStyle w:val="a8"/>
        <w:rPr>
          <w:rFonts w:asciiTheme="minorHAnsi" w:hAnsiTheme="minorHAnsi" w:cstheme="minorHAnsi"/>
          <w:b/>
          <w:sz w:val="24"/>
          <w:szCs w:val="24"/>
        </w:rPr>
      </w:pPr>
      <w:r w:rsidRPr="00BF7509">
        <w:rPr>
          <w:rFonts w:asciiTheme="minorHAnsi" w:hAnsiTheme="minorHAnsi" w:cstheme="minorHAnsi"/>
          <w:sz w:val="24"/>
          <w:szCs w:val="24"/>
        </w:rPr>
        <w:t xml:space="preserve">Κείμενο: </w:t>
      </w:r>
      <w:r w:rsidRPr="00BF7509">
        <w:rPr>
          <w:rFonts w:asciiTheme="minorHAnsi" w:hAnsiTheme="minorHAnsi" w:cstheme="minorHAnsi"/>
          <w:b/>
          <w:sz w:val="24"/>
          <w:szCs w:val="24"/>
        </w:rPr>
        <w:t>ομάδα Αφού</w:t>
      </w:r>
    </w:p>
    <w:p w14:paraId="65F57784" w14:textId="77777777" w:rsidR="00DC576B" w:rsidRPr="00BF7509" w:rsidRDefault="00DC576B" w:rsidP="00DC576B">
      <w:pPr>
        <w:pStyle w:val="a8"/>
        <w:rPr>
          <w:rFonts w:asciiTheme="minorHAnsi" w:hAnsiTheme="minorHAnsi" w:cstheme="minorHAnsi"/>
          <w:sz w:val="24"/>
          <w:szCs w:val="24"/>
        </w:rPr>
      </w:pPr>
      <w:r w:rsidRPr="00BF7509">
        <w:rPr>
          <w:rFonts w:asciiTheme="minorHAnsi" w:hAnsiTheme="minorHAnsi" w:cstheme="minorHAnsi"/>
          <w:sz w:val="24"/>
          <w:szCs w:val="24"/>
        </w:rPr>
        <w:t xml:space="preserve">Εικαστικός Σχεδιασμός - Σκηνογραφία: </w:t>
      </w:r>
      <w:r w:rsidRPr="00BF7509">
        <w:rPr>
          <w:rFonts w:asciiTheme="minorHAnsi" w:hAnsiTheme="minorHAnsi" w:cstheme="minorHAnsi"/>
          <w:b/>
          <w:sz w:val="24"/>
          <w:szCs w:val="24"/>
        </w:rPr>
        <w:t>Παύλος Νικολακόπουλος</w:t>
      </w:r>
    </w:p>
    <w:p w14:paraId="14F701E2" w14:textId="77777777" w:rsidR="00DC576B" w:rsidRPr="00BF7509" w:rsidRDefault="00DC576B" w:rsidP="00DC576B">
      <w:pPr>
        <w:pStyle w:val="a8"/>
        <w:rPr>
          <w:rFonts w:asciiTheme="minorHAnsi" w:hAnsiTheme="minorHAnsi" w:cstheme="minorHAnsi"/>
          <w:sz w:val="24"/>
          <w:szCs w:val="24"/>
        </w:rPr>
      </w:pPr>
      <w:r w:rsidRPr="00BF7509">
        <w:rPr>
          <w:rFonts w:asciiTheme="minorHAnsi" w:hAnsiTheme="minorHAnsi" w:cstheme="minorHAnsi"/>
          <w:sz w:val="24"/>
          <w:szCs w:val="24"/>
        </w:rPr>
        <w:t xml:space="preserve">Σχεδιασμός φωτισμών: </w:t>
      </w:r>
      <w:r w:rsidRPr="00BF7509">
        <w:rPr>
          <w:rFonts w:asciiTheme="minorHAnsi" w:hAnsiTheme="minorHAnsi" w:cstheme="minorHAnsi"/>
          <w:b/>
          <w:sz w:val="24"/>
          <w:szCs w:val="24"/>
        </w:rPr>
        <w:t xml:space="preserve">Κωνσταντίνος Κωστόπουλος </w:t>
      </w:r>
    </w:p>
    <w:p w14:paraId="63100966" w14:textId="77777777" w:rsidR="00DC576B" w:rsidRPr="00BF7509" w:rsidRDefault="00DC576B" w:rsidP="00DC576B">
      <w:pPr>
        <w:pStyle w:val="a8"/>
        <w:rPr>
          <w:rFonts w:asciiTheme="minorHAnsi" w:hAnsiTheme="minorHAnsi" w:cstheme="minorHAnsi"/>
          <w:sz w:val="24"/>
          <w:szCs w:val="24"/>
        </w:rPr>
      </w:pPr>
      <w:r w:rsidRPr="00BF7509">
        <w:rPr>
          <w:rFonts w:asciiTheme="minorHAnsi" w:hAnsiTheme="minorHAnsi" w:cstheme="minorHAnsi"/>
          <w:sz w:val="24"/>
          <w:szCs w:val="24"/>
        </w:rPr>
        <w:t xml:space="preserve">Πρωτότυπη Μουσική - Ηχητική Δραματουργία: </w:t>
      </w:r>
      <w:r w:rsidRPr="00BF7509">
        <w:rPr>
          <w:rFonts w:asciiTheme="minorHAnsi" w:hAnsiTheme="minorHAnsi" w:cstheme="minorHAnsi"/>
          <w:b/>
          <w:sz w:val="24"/>
          <w:szCs w:val="24"/>
        </w:rPr>
        <w:t>Μανώλης Μανουσάκης</w:t>
      </w:r>
    </w:p>
    <w:p w14:paraId="79458723" w14:textId="77777777" w:rsidR="00DC576B" w:rsidRPr="00BF7509" w:rsidRDefault="00DC576B" w:rsidP="00DC576B">
      <w:pPr>
        <w:pStyle w:val="a8"/>
        <w:rPr>
          <w:rFonts w:asciiTheme="minorHAnsi" w:hAnsiTheme="minorHAnsi" w:cstheme="minorHAnsi"/>
          <w:sz w:val="24"/>
          <w:szCs w:val="24"/>
        </w:rPr>
      </w:pPr>
      <w:r w:rsidRPr="00BF7509">
        <w:rPr>
          <w:rFonts w:asciiTheme="minorHAnsi" w:hAnsiTheme="minorHAnsi" w:cstheme="minorHAnsi"/>
          <w:sz w:val="24"/>
          <w:szCs w:val="24"/>
        </w:rPr>
        <w:t>Δραματουργική επεξεργασία:</w:t>
      </w:r>
      <w:r w:rsidRPr="00BF7509">
        <w:rPr>
          <w:rFonts w:asciiTheme="minorHAnsi" w:hAnsiTheme="minorHAnsi" w:cstheme="minorHAnsi"/>
          <w:b/>
          <w:sz w:val="24"/>
          <w:szCs w:val="24"/>
        </w:rPr>
        <w:t xml:space="preserve"> ομάδα Αφού /</w:t>
      </w:r>
      <w:r w:rsidRPr="00BF7509">
        <w:rPr>
          <w:rFonts w:asciiTheme="minorHAnsi" w:hAnsiTheme="minorHAnsi" w:cstheme="minorHAnsi"/>
          <w:sz w:val="24"/>
          <w:szCs w:val="24"/>
        </w:rPr>
        <w:t xml:space="preserve"> </w:t>
      </w:r>
      <w:r w:rsidRPr="00BF7509">
        <w:rPr>
          <w:rFonts w:asciiTheme="minorHAnsi" w:hAnsiTheme="minorHAnsi" w:cstheme="minorHAnsi"/>
          <w:b/>
          <w:sz w:val="24"/>
          <w:szCs w:val="24"/>
        </w:rPr>
        <w:t>Αλεξάνδρα Λιακοπούλου</w:t>
      </w:r>
    </w:p>
    <w:p w14:paraId="7B5E37EE" w14:textId="77777777" w:rsidR="00DC576B" w:rsidRPr="007E622F" w:rsidRDefault="00DC576B" w:rsidP="00DC576B">
      <w:pPr>
        <w:pStyle w:val="a8"/>
        <w:rPr>
          <w:rFonts w:asciiTheme="minorHAnsi" w:hAnsiTheme="minorHAnsi" w:cstheme="minorHAnsi"/>
          <w:sz w:val="24"/>
          <w:szCs w:val="24"/>
        </w:rPr>
      </w:pPr>
      <w:r w:rsidRPr="007E622F">
        <w:rPr>
          <w:rFonts w:asciiTheme="minorHAnsi" w:hAnsiTheme="minorHAnsi" w:cstheme="minorHAnsi"/>
          <w:sz w:val="24"/>
          <w:szCs w:val="24"/>
        </w:rPr>
        <w:t xml:space="preserve">Επιμέλεια κίνησης: </w:t>
      </w:r>
      <w:r w:rsidRPr="007E622F">
        <w:rPr>
          <w:rFonts w:asciiTheme="minorHAnsi" w:hAnsiTheme="minorHAnsi" w:cstheme="minorHAnsi"/>
          <w:b/>
          <w:sz w:val="24"/>
          <w:szCs w:val="24"/>
        </w:rPr>
        <w:t xml:space="preserve">Ιωάννα </w:t>
      </w:r>
      <w:proofErr w:type="spellStart"/>
      <w:r w:rsidRPr="007E622F">
        <w:rPr>
          <w:rFonts w:asciiTheme="minorHAnsi" w:hAnsiTheme="minorHAnsi" w:cstheme="minorHAnsi"/>
          <w:b/>
          <w:sz w:val="24"/>
          <w:szCs w:val="24"/>
        </w:rPr>
        <w:t>Βασιλακοπούλου</w:t>
      </w:r>
      <w:proofErr w:type="spellEnd"/>
    </w:p>
    <w:p w14:paraId="6894AD27" w14:textId="77777777" w:rsidR="00DC576B" w:rsidRPr="007E622F" w:rsidRDefault="00DC576B" w:rsidP="007E622F">
      <w:pPr>
        <w:pStyle w:val="a8"/>
        <w:rPr>
          <w:b/>
          <w:sz w:val="24"/>
          <w:szCs w:val="24"/>
        </w:rPr>
      </w:pPr>
      <w:r w:rsidRPr="007E622F">
        <w:rPr>
          <w:sz w:val="24"/>
          <w:szCs w:val="24"/>
        </w:rPr>
        <w:t xml:space="preserve">Κατασκευές: </w:t>
      </w:r>
      <w:r w:rsidRPr="007E622F">
        <w:rPr>
          <w:b/>
          <w:sz w:val="24"/>
          <w:szCs w:val="24"/>
        </w:rPr>
        <w:t xml:space="preserve">Δήμητρα </w:t>
      </w:r>
      <w:proofErr w:type="spellStart"/>
      <w:r w:rsidRPr="007E622F">
        <w:rPr>
          <w:b/>
          <w:sz w:val="24"/>
          <w:szCs w:val="24"/>
        </w:rPr>
        <w:t>Πεμούση</w:t>
      </w:r>
      <w:proofErr w:type="spellEnd"/>
      <w:r w:rsidRPr="007E622F">
        <w:rPr>
          <w:b/>
          <w:sz w:val="24"/>
          <w:szCs w:val="24"/>
        </w:rPr>
        <w:t xml:space="preserve">, Ευρυδίκη </w:t>
      </w:r>
      <w:proofErr w:type="spellStart"/>
      <w:r w:rsidRPr="007E622F">
        <w:rPr>
          <w:b/>
          <w:sz w:val="24"/>
          <w:szCs w:val="24"/>
        </w:rPr>
        <w:t>Πεμούση</w:t>
      </w:r>
      <w:proofErr w:type="spellEnd"/>
    </w:p>
    <w:p w14:paraId="30335E4A" w14:textId="4CB89BF3" w:rsidR="00DC576B" w:rsidRPr="007E622F" w:rsidRDefault="00DC576B" w:rsidP="007E622F">
      <w:pPr>
        <w:pStyle w:val="a8"/>
        <w:rPr>
          <w:b/>
          <w:bCs/>
          <w:sz w:val="24"/>
          <w:szCs w:val="24"/>
        </w:rPr>
      </w:pPr>
      <w:r w:rsidRPr="007E622F">
        <w:rPr>
          <w:sz w:val="24"/>
          <w:szCs w:val="24"/>
        </w:rPr>
        <w:t>Εκτέλεση παραγωγής:</w:t>
      </w:r>
      <w:r w:rsidR="007E622F" w:rsidRPr="00664D7A">
        <w:rPr>
          <w:sz w:val="24"/>
          <w:szCs w:val="24"/>
        </w:rPr>
        <w:t xml:space="preserve"> </w:t>
      </w:r>
      <w:r w:rsidRPr="007E622F">
        <w:rPr>
          <w:sz w:val="24"/>
          <w:szCs w:val="24"/>
        </w:rPr>
        <w:t xml:space="preserve"> </w:t>
      </w:r>
      <w:r w:rsidRPr="007E622F">
        <w:rPr>
          <w:b/>
          <w:bCs/>
          <w:sz w:val="24"/>
          <w:szCs w:val="24"/>
        </w:rPr>
        <w:t>Ίδρυμα Μιχάλης Κακογιάννης</w:t>
      </w:r>
    </w:p>
    <w:p w14:paraId="3DB50617" w14:textId="77777777" w:rsidR="00DC576B" w:rsidRPr="00BF7509" w:rsidRDefault="00DC576B" w:rsidP="00DC576B">
      <w:pPr>
        <w:pStyle w:val="a8"/>
        <w:rPr>
          <w:rFonts w:asciiTheme="minorHAnsi" w:hAnsiTheme="minorHAnsi" w:cstheme="minorHAnsi"/>
          <w:b/>
          <w:sz w:val="24"/>
          <w:szCs w:val="24"/>
        </w:rPr>
      </w:pPr>
      <w:r w:rsidRPr="007E622F">
        <w:rPr>
          <w:rFonts w:asciiTheme="minorHAnsi" w:hAnsiTheme="minorHAnsi" w:cstheme="minorHAnsi"/>
          <w:sz w:val="24"/>
          <w:szCs w:val="24"/>
        </w:rPr>
        <w:t>Ηθοποιοί-</w:t>
      </w:r>
      <w:proofErr w:type="spellStart"/>
      <w:r w:rsidRPr="007E622F">
        <w:rPr>
          <w:rFonts w:asciiTheme="minorHAnsi" w:hAnsiTheme="minorHAnsi" w:cstheme="minorHAnsi"/>
          <w:sz w:val="24"/>
          <w:szCs w:val="24"/>
        </w:rPr>
        <w:t>κουκλοπαίκτες</w:t>
      </w:r>
      <w:proofErr w:type="spellEnd"/>
      <w:r w:rsidRPr="007E622F">
        <w:rPr>
          <w:rFonts w:asciiTheme="minorHAnsi" w:hAnsiTheme="minorHAnsi" w:cstheme="minorHAnsi"/>
          <w:sz w:val="24"/>
          <w:szCs w:val="24"/>
        </w:rPr>
        <w:t xml:space="preserve">: </w:t>
      </w:r>
      <w:r w:rsidRPr="007E622F">
        <w:rPr>
          <w:rFonts w:asciiTheme="minorHAnsi" w:hAnsiTheme="minorHAnsi" w:cstheme="minorHAnsi"/>
          <w:b/>
          <w:sz w:val="24"/>
          <w:szCs w:val="24"/>
        </w:rPr>
        <w:t xml:space="preserve">Δήμητρα </w:t>
      </w:r>
      <w:proofErr w:type="spellStart"/>
      <w:r w:rsidRPr="007E622F">
        <w:rPr>
          <w:rFonts w:asciiTheme="minorHAnsi" w:hAnsiTheme="minorHAnsi" w:cstheme="minorHAnsi"/>
          <w:b/>
          <w:sz w:val="24"/>
          <w:szCs w:val="24"/>
        </w:rPr>
        <w:t>Πεμούση</w:t>
      </w:r>
      <w:proofErr w:type="spellEnd"/>
      <w:r w:rsidRPr="007E622F">
        <w:rPr>
          <w:rFonts w:asciiTheme="minorHAnsi" w:hAnsiTheme="minorHAnsi" w:cstheme="minorHAnsi"/>
          <w:b/>
          <w:sz w:val="24"/>
          <w:szCs w:val="24"/>
        </w:rPr>
        <w:t>,  Ειρήνη Μάστορα</w:t>
      </w:r>
      <w:r w:rsidRPr="00BF7509">
        <w:rPr>
          <w:rFonts w:asciiTheme="minorHAnsi" w:hAnsiTheme="minorHAnsi" w:cstheme="minorHAnsi"/>
          <w:b/>
          <w:sz w:val="24"/>
          <w:szCs w:val="24"/>
        </w:rPr>
        <w:t>, Άρτεμις Δούρου</w:t>
      </w:r>
    </w:p>
    <w:p w14:paraId="64B76596" w14:textId="77777777" w:rsidR="00DC576B" w:rsidRPr="00BF7509" w:rsidRDefault="00DC576B" w:rsidP="00DC576B">
      <w:pPr>
        <w:pStyle w:val="a8"/>
        <w:rPr>
          <w:rFonts w:asciiTheme="minorHAnsi" w:hAnsiTheme="minorHAnsi" w:cstheme="minorHAnsi"/>
          <w:sz w:val="24"/>
          <w:szCs w:val="24"/>
        </w:rPr>
      </w:pPr>
      <w:r w:rsidRPr="00BF7509">
        <w:rPr>
          <w:rFonts w:asciiTheme="minorHAnsi" w:hAnsiTheme="minorHAnsi" w:cstheme="minorHAnsi"/>
          <w:sz w:val="24"/>
          <w:szCs w:val="24"/>
        </w:rPr>
        <w:t xml:space="preserve">Μουσικός:  </w:t>
      </w:r>
      <w:r w:rsidRPr="00BF7509">
        <w:rPr>
          <w:rFonts w:asciiTheme="minorHAnsi" w:hAnsiTheme="minorHAnsi" w:cstheme="minorHAnsi"/>
          <w:b/>
          <w:sz w:val="24"/>
          <w:szCs w:val="24"/>
        </w:rPr>
        <w:t xml:space="preserve">Μανώλης Μανουσάκης </w:t>
      </w:r>
      <w:r w:rsidRPr="00BF7509">
        <w:rPr>
          <w:rFonts w:asciiTheme="minorHAnsi" w:hAnsiTheme="minorHAnsi" w:cstheme="minorHAnsi"/>
          <w:sz w:val="24"/>
          <w:szCs w:val="24"/>
        </w:rPr>
        <w:t xml:space="preserve"> </w:t>
      </w:r>
    </w:p>
    <w:p w14:paraId="0D00E9CE" w14:textId="19684160" w:rsidR="0048401F" w:rsidRPr="00BF7509" w:rsidRDefault="0048401F" w:rsidP="0048401F">
      <w:pPr>
        <w:pStyle w:val="a8"/>
        <w:jc w:val="both"/>
        <w:rPr>
          <w:rFonts w:asciiTheme="minorHAnsi" w:hAnsiTheme="minorHAnsi" w:cstheme="minorHAnsi"/>
          <w:sz w:val="24"/>
          <w:szCs w:val="24"/>
        </w:rPr>
      </w:pPr>
      <w:r w:rsidRPr="00BF7509">
        <w:rPr>
          <w:rFonts w:asciiTheme="minorHAnsi" w:hAnsiTheme="minorHAnsi" w:cstheme="minorHAnsi"/>
          <w:sz w:val="24"/>
          <w:szCs w:val="24"/>
        </w:rPr>
        <w:t xml:space="preserve">ΑΜΚΕ: </w:t>
      </w:r>
      <w:proofErr w:type="spellStart"/>
      <w:r w:rsidRPr="00BF7509">
        <w:rPr>
          <w:rFonts w:asciiTheme="minorHAnsi" w:hAnsiTheme="minorHAnsi" w:cstheme="minorHAnsi"/>
          <w:b/>
          <w:bCs/>
          <w:sz w:val="24"/>
          <w:szCs w:val="24"/>
        </w:rPr>
        <w:t>ΜπαGάζια</w:t>
      </w:r>
      <w:proofErr w:type="spellEnd"/>
    </w:p>
    <w:p w14:paraId="297586D1" w14:textId="29C660FA" w:rsidR="00DC576B" w:rsidRPr="00664D7A" w:rsidRDefault="00DC576B" w:rsidP="00DC576B">
      <w:pPr>
        <w:pStyle w:val="BodyA"/>
        <w:jc w:val="both"/>
        <w:rPr>
          <w:rFonts w:asciiTheme="minorHAnsi" w:hAnsiTheme="minorHAnsi" w:cstheme="minorHAnsi"/>
          <w:sz w:val="24"/>
          <w:szCs w:val="24"/>
          <w:lang w:val="el-GR"/>
        </w:rPr>
      </w:pPr>
    </w:p>
    <w:p w14:paraId="3A832B44" w14:textId="551F9E60" w:rsidR="00BF7509" w:rsidRPr="00BF7509" w:rsidRDefault="00BF7509" w:rsidP="00DC576B">
      <w:pPr>
        <w:pStyle w:val="BodyA"/>
        <w:jc w:val="both"/>
        <w:rPr>
          <w:rFonts w:asciiTheme="minorHAnsi" w:hAnsiTheme="minorHAnsi" w:cstheme="minorHAnsi"/>
          <w:sz w:val="24"/>
          <w:szCs w:val="24"/>
          <w:lang w:val="el-GR"/>
        </w:rPr>
      </w:pPr>
    </w:p>
    <w:p w14:paraId="390BBE70" w14:textId="325A548C" w:rsidR="00BF7509" w:rsidRPr="00EB0D8F" w:rsidRDefault="00BF7509" w:rsidP="00DC576B">
      <w:pPr>
        <w:pStyle w:val="BodyA"/>
        <w:jc w:val="both"/>
        <w:rPr>
          <w:rFonts w:asciiTheme="minorHAnsi" w:hAnsiTheme="minorHAnsi" w:cstheme="minorHAnsi"/>
          <w:sz w:val="24"/>
          <w:szCs w:val="24"/>
          <w:lang w:val="el-GR"/>
        </w:rPr>
      </w:pPr>
      <w:r w:rsidRPr="00EB0D8F">
        <w:rPr>
          <w:rFonts w:asciiTheme="minorHAnsi" w:hAnsiTheme="minorHAnsi" w:cstheme="minorHAnsi"/>
          <w:sz w:val="24"/>
          <w:szCs w:val="24"/>
          <w:lang w:val="el-GR"/>
        </w:rPr>
        <w:t>******************************</w:t>
      </w:r>
    </w:p>
    <w:p w14:paraId="37CC2F37" w14:textId="619D0660" w:rsidR="0045366D" w:rsidRDefault="0045366D" w:rsidP="00B61410">
      <w:pPr>
        <w:jc w:val="both"/>
        <w:rPr>
          <w:rFonts w:asciiTheme="minorHAnsi" w:eastAsiaTheme="minorHAnsi" w:hAnsiTheme="minorHAnsi" w:cstheme="minorHAnsi"/>
          <w:sz w:val="24"/>
          <w:szCs w:val="24"/>
        </w:rPr>
      </w:pPr>
    </w:p>
    <w:p w14:paraId="0C1CAF9A" w14:textId="77777777" w:rsidR="00BF7509" w:rsidRPr="00F55FFF" w:rsidRDefault="00BF7509" w:rsidP="00BF7509">
      <w:pPr>
        <w:spacing w:after="0"/>
        <w:jc w:val="both"/>
        <w:rPr>
          <w:rFonts w:cs="Calibri"/>
          <w:b/>
          <w:bCs/>
          <w:i/>
          <w:sz w:val="24"/>
          <w:szCs w:val="24"/>
        </w:rPr>
      </w:pPr>
      <w:r w:rsidRPr="00F55FFF">
        <w:rPr>
          <w:rFonts w:cs="Calibri"/>
          <w:b/>
          <w:bCs/>
          <w:i/>
          <w:sz w:val="24"/>
          <w:szCs w:val="24"/>
        </w:rPr>
        <w:t xml:space="preserve">Η εκπαίδευση εις τα του οίκου διά </w:t>
      </w:r>
      <w:proofErr w:type="spellStart"/>
      <w:r w:rsidRPr="00F55FFF">
        <w:rPr>
          <w:rFonts w:cs="Calibri"/>
          <w:b/>
          <w:bCs/>
          <w:i/>
          <w:sz w:val="24"/>
          <w:szCs w:val="24"/>
        </w:rPr>
        <w:t>νεαράς</w:t>
      </w:r>
      <w:proofErr w:type="spellEnd"/>
      <w:r w:rsidRPr="00F55FFF">
        <w:rPr>
          <w:rFonts w:cs="Calibri"/>
          <w:b/>
          <w:bCs/>
          <w:i/>
          <w:sz w:val="24"/>
          <w:szCs w:val="24"/>
        </w:rPr>
        <w:t xml:space="preserve"> κορασίδας</w:t>
      </w:r>
    </w:p>
    <w:p w14:paraId="43896390" w14:textId="77777777" w:rsidR="00BF7509" w:rsidRPr="00EB0D8F" w:rsidRDefault="00BF7509" w:rsidP="00BF7509">
      <w:pPr>
        <w:spacing w:after="0"/>
        <w:jc w:val="both"/>
        <w:rPr>
          <w:rFonts w:cs="Calibri"/>
          <w:sz w:val="24"/>
          <w:szCs w:val="24"/>
        </w:rPr>
      </w:pPr>
      <w:r w:rsidRPr="00EB0D8F">
        <w:rPr>
          <w:rFonts w:cs="Calibri"/>
          <w:sz w:val="24"/>
          <w:szCs w:val="24"/>
        </w:rPr>
        <w:t>Θέατρο</w:t>
      </w:r>
    </w:p>
    <w:p w14:paraId="08BD6322" w14:textId="5FE70530" w:rsidR="00BF7509" w:rsidRDefault="00BF7509" w:rsidP="00EB0D8F">
      <w:pPr>
        <w:spacing w:after="0"/>
        <w:jc w:val="both"/>
        <w:rPr>
          <w:rFonts w:cs="Calibri"/>
          <w:b/>
          <w:bCs/>
          <w:sz w:val="24"/>
          <w:szCs w:val="24"/>
        </w:rPr>
      </w:pPr>
      <w:r w:rsidRPr="00BF7509">
        <w:rPr>
          <w:rFonts w:cs="Calibri"/>
          <w:b/>
          <w:bCs/>
          <w:sz w:val="24"/>
          <w:szCs w:val="24"/>
        </w:rPr>
        <w:t xml:space="preserve">17 &amp; 18 Σεπτεμβρίου // </w:t>
      </w:r>
      <w:proofErr w:type="spellStart"/>
      <w:r w:rsidRPr="00BF7509">
        <w:rPr>
          <w:rFonts w:cs="Calibri"/>
          <w:b/>
          <w:bCs/>
          <w:sz w:val="24"/>
          <w:szCs w:val="24"/>
        </w:rPr>
        <w:t>Αύλειος</w:t>
      </w:r>
      <w:proofErr w:type="spellEnd"/>
      <w:r w:rsidRPr="00BF7509">
        <w:rPr>
          <w:rFonts w:cs="Calibri"/>
          <w:b/>
          <w:bCs/>
          <w:sz w:val="24"/>
          <w:szCs w:val="24"/>
        </w:rPr>
        <w:t xml:space="preserve"> χώρος του Αρχαιολογικού Μουσείου Ερέτριας // ώρα 18:00</w:t>
      </w:r>
    </w:p>
    <w:p w14:paraId="3641D0C1" w14:textId="7FBE1A60" w:rsidR="00BF7509" w:rsidRPr="00664D7A" w:rsidRDefault="00EB0D8F" w:rsidP="007E622F">
      <w:pPr>
        <w:pStyle w:val="Default"/>
        <w:spacing w:before="0" w:line="240" w:lineRule="auto"/>
        <w:jc w:val="both"/>
        <w:rPr>
          <w:rFonts w:asciiTheme="minorHAnsi" w:hAnsiTheme="minorHAnsi" w:cstheme="minorHAnsi"/>
          <w:lang w:val="el-GR"/>
        </w:rPr>
      </w:pPr>
      <w:r w:rsidRPr="00BF7509">
        <w:rPr>
          <w:rFonts w:asciiTheme="minorHAnsi" w:hAnsiTheme="minorHAnsi" w:cstheme="minorHAnsi"/>
          <w:bCs/>
          <w:lang w:val="el-GR"/>
        </w:rPr>
        <w:t xml:space="preserve">εξ αναβολής </w:t>
      </w:r>
      <w:r w:rsidRPr="00BF7509">
        <w:rPr>
          <w:rFonts w:asciiTheme="minorHAnsi" w:hAnsiTheme="minorHAnsi" w:cstheme="minorHAnsi"/>
          <w:lang w:val="el-GR"/>
        </w:rPr>
        <w:t>(</w:t>
      </w:r>
      <w:r w:rsidRPr="007E622F">
        <w:rPr>
          <w:rFonts w:asciiTheme="minorHAnsi" w:hAnsiTheme="minorHAnsi" w:cstheme="minorHAnsi"/>
          <w:lang w:val="el-GR"/>
        </w:rPr>
        <w:t>4</w:t>
      </w:r>
      <w:r w:rsidRPr="00BF7509">
        <w:rPr>
          <w:rFonts w:asciiTheme="minorHAnsi" w:hAnsiTheme="minorHAnsi" w:cstheme="minorHAnsi"/>
          <w:lang w:val="el-GR"/>
        </w:rPr>
        <w:t xml:space="preserve"> </w:t>
      </w:r>
      <w:r w:rsidRPr="007E622F">
        <w:rPr>
          <w:rFonts w:asciiTheme="minorHAnsi" w:hAnsiTheme="minorHAnsi" w:cstheme="minorHAnsi"/>
          <w:lang w:val="el-GR"/>
        </w:rPr>
        <w:t>&amp;</w:t>
      </w:r>
      <w:r w:rsidRPr="00BF7509">
        <w:rPr>
          <w:rFonts w:asciiTheme="minorHAnsi" w:hAnsiTheme="minorHAnsi" w:cstheme="minorHAnsi"/>
          <w:lang w:val="el-GR"/>
        </w:rPr>
        <w:t xml:space="preserve"> </w:t>
      </w:r>
      <w:r w:rsidRPr="007E622F">
        <w:rPr>
          <w:rFonts w:asciiTheme="minorHAnsi" w:hAnsiTheme="minorHAnsi" w:cstheme="minorHAnsi"/>
          <w:lang w:val="el-GR"/>
        </w:rPr>
        <w:t xml:space="preserve">5 </w:t>
      </w:r>
      <w:r w:rsidRPr="00BF7509">
        <w:rPr>
          <w:rFonts w:asciiTheme="minorHAnsi" w:hAnsiTheme="minorHAnsi" w:cstheme="minorHAnsi"/>
          <w:lang w:val="el-GR"/>
        </w:rPr>
        <w:t>Σεπτεμβρίου)</w:t>
      </w:r>
    </w:p>
    <w:p w14:paraId="3B06D1EE" w14:textId="77777777" w:rsidR="007E622F" w:rsidRPr="00664D7A" w:rsidRDefault="007E622F" w:rsidP="007E622F">
      <w:pPr>
        <w:pStyle w:val="Default"/>
        <w:spacing w:before="0" w:line="240" w:lineRule="auto"/>
        <w:jc w:val="both"/>
        <w:rPr>
          <w:rFonts w:asciiTheme="minorHAnsi" w:hAnsiTheme="minorHAnsi" w:cstheme="minorHAnsi"/>
          <w:bCs/>
          <w:lang w:val="el-GR"/>
        </w:rPr>
      </w:pPr>
    </w:p>
    <w:p w14:paraId="1FE29873" w14:textId="0CBC7E31" w:rsidR="00BF7509" w:rsidRPr="00F55FFF" w:rsidRDefault="00BF7509" w:rsidP="00BF7509">
      <w:pPr>
        <w:rPr>
          <w:rFonts w:cs="Calibri"/>
          <w:sz w:val="24"/>
          <w:szCs w:val="24"/>
        </w:rPr>
      </w:pPr>
      <w:r w:rsidRPr="00F55FFF">
        <w:rPr>
          <w:rFonts w:cs="Calibri"/>
          <w:sz w:val="24"/>
          <w:szCs w:val="24"/>
        </w:rPr>
        <w:t xml:space="preserve">Ιστορίες Ελληνίδων από την αρχαιότητα μέχρι και σήμερα -επιμελώς αποσιωπημένες- που αντιστάθηκαν στο παραδοσιακό σχήμα της υποτακτικής συζύγου και νίκησαν. </w:t>
      </w:r>
    </w:p>
    <w:p w14:paraId="52FF37E3" w14:textId="77777777" w:rsidR="00BF7509" w:rsidRPr="00F55FFF" w:rsidRDefault="00BF7509" w:rsidP="00BF7509">
      <w:pPr>
        <w:rPr>
          <w:rFonts w:cs="Calibri"/>
          <w:sz w:val="24"/>
          <w:szCs w:val="24"/>
        </w:rPr>
      </w:pPr>
      <w:r w:rsidRPr="00F55FFF">
        <w:rPr>
          <w:rFonts w:cs="Calibri"/>
          <w:sz w:val="24"/>
          <w:szCs w:val="24"/>
        </w:rPr>
        <w:t xml:space="preserve">Ιστορίες Ελληνίδων που προσπάθησαν ν' αντισταθούν και φιμώθηκαν. Γυναίκες που παλεύουν καθημερινά να αποδείξουν την επάρκεια του φύλου τους. Στιγμές από τον αέναο αγώνα της γυναικείας χειραφέτησης που άλλαξαν συνειδήσεις. Από τα μαθήματα οικιακής οικονομίας και τη λαϊκή κουλτούρα που διαμόρφωσαν και συντήρησαν την υποβαθμισμένη θέση της γυναίκας στο συλλογικό ασυνείδητο, μέχρι την Καλλιρρόη </w:t>
      </w:r>
      <w:proofErr w:type="spellStart"/>
      <w:r w:rsidRPr="00F55FFF">
        <w:rPr>
          <w:rFonts w:cs="Calibri"/>
          <w:sz w:val="24"/>
          <w:szCs w:val="24"/>
        </w:rPr>
        <w:t>Παρρέν</w:t>
      </w:r>
      <w:proofErr w:type="spellEnd"/>
      <w:r w:rsidRPr="00F55FFF">
        <w:rPr>
          <w:rFonts w:cs="Calibri"/>
          <w:sz w:val="24"/>
          <w:szCs w:val="24"/>
        </w:rPr>
        <w:t xml:space="preserve"> και την Αύρα Θεοδωροπούλου που έθεσαν τις βάσεις του φεμινισμού στη χώρα μας. </w:t>
      </w:r>
    </w:p>
    <w:p w14:paraId="240FDD94" w14:textId="77777777" w:rsidR="00BF7509" w:rsidRPr="007E622F" w:rsidRDefault="00BF7509" w:rsidP="007E622F">
      <w:pPr>
        <w:pStyle w:val="a8"/>
        <w:rPr>
          <w:sz w:val="24"/>
          <w:szCs w:val="24"/>
        </w:rPr>
      </w:pPr>
      <w:r w:rsidRPr="007E622F">
        <w:rPr>
          <w:sz w:val="24"/>
          <w:szCs w:val="24"/>
        </w:rPr>
        <w:t>Τρεις γυναίκες από σκηνής, μας αφηγούνται και αναρωτιούνται μαζί μας: Πώς θα είχε διαμορφωθεί η πραγματικότητα, αν διδασκόμασταν την ιστορία από τα μάτια των γυναικών που κόντρα σε όλα τα στερεότυπα, άφησαν το χέρι και πάτησαν στα πόδια τους;</w:t>
      </w:r>
    </w:p>
    <w:p w14:paraId="0FB42FA4" w14:textId="77777777" w:rsidR="00BF7509" w:rsidRPr="007E622F" w:rsidRDefault="00BF7509" w:rsidP="007E622F">
      <w:pPr>
        <w:pStyle w:val="a8"/>
        <w:rPr>
          <w:sz w:val="24"/>
          <w:szCs w:val="24"/>
        </w:rPr>
      </w:pPr>
    </w:p>
    <w:p w14:paraId="0E9454E3" w14:textId="77777777" w:rsidR="00BF7509" w:rsidRPr="00F55FFF" w:rsidRDefault="00BF7509" w:rsidP="00BF7509">
      <w:pPr>
        <w:spacing w:after="0"/>
        <w:jc w:val="both"/>
        <w:rPr>
          <w:rFonts w:cs="Calibri"/>
          <w:sz w:val="24"/>
          <w:szCs w:val="24"/>
          <w:u w:val="single"/>
        </w:rPr>
      </w:pPr>
      <w:r w:rsidRPr="00F55FFF">
        <w:rPr>
          <w:rFonts w:cs="Calibri"/>
          <w:b/>
          <w:sz w:val="24"/>
          <w:szCs w:val="24"/>
          <w:u w:val="single"/>
        </w:rPr>
        <w:t>Συντελεστές</w:t>
      </w:r>
    </w:p>
    <w:p w14:paraId="6B8945AE" w14:textId="77777777" w:rsidR="00BF7509" w:rsidRPr="00F55FFF" w:rsidRDefault="00BF7509" w:rsidP="00BF7509">
      <w:pPr>
        <w:spacing w:after="0"/>
        <w:jc w:val="both"/>
        <w:rPr>
          <w:rFonts w:cs="Calibri"/>
          <w:sz w:val="24"/>
          <w:szCs w:val="24"/>
        </w:rPr>
      </w:pPr>
      <w:r w:rsidRPr="00F55FFF">
        <w:rPr>
          <w:rFonts w:cs="Calibri"/>
          <w:sz w:val="24"/>
          <w:szCs w:val="24"/>
        </w:rPr>
        <w:t xml:space="preserve">Σκηνοθεσία: </w:t>
      </w:r>
      <w:r w:rsidRPr="00F55FFF">
        <w:rPr>
          <w:rFonts w:cs="Calibri"/>
          <w:b/>
          <w:sz w:val="24"/>
          <w:szCs w:val="24"/>
        </w:rPr>
        <w:t xml:space="preserve">Χάρης Κρεμμύδας, Θανάσης </w:t>
      </w:r>
      <w:proofErr w:type="spellStart"/>
      <w:r w:rsidRPr="00F55FFF">
        <w:rPr>
          <w:rFonts w:cs="Calibri"/>
          <w:b/>
          <w:sz w:val="24"/>
          <w:szCs w:val="24"/>
        </w:rPr>
        <w:t>Ζερίτης</w:t>
      </w:r>
      <w:proofErr w:type="spellEnd"/>
      <w:r w:rsidRPr="00F55FFF">
        <w:rPr>
          <w:rFonts w:cs="Calibri"/>
          <w:sz w:val="24"/>
          <w:szCs w:val="24"/>
        </w:rPr>
        <w:t xml:space="preserve"> </w:t>
      </w:r>
    </w:p>
    <w:p w14:paraId="0C430D6A" w14:textId="77777777" w:rsidR="00BF7509" w:rsidRPr="00F55FFF" w:rsidRDefault="00BF7509" w:rsidP="00BF7509">
      <w:pPr>
        <w:spacing w:after="0"/>
        <w:jc w:val="both"/>
        <w:rPr>
          <w:rFonts w:cs="Calibri"/>
          <w:sz w:val="24"/>
          <w:szCs w:val="24"/>
        </w:rPr>
      </w:pPr>
      <w:r w:rsidRPr="00F55FFF">
        <w:rPr>
          <w:rFonts w:cs="Calibri"/>
          <w:sz w:val="24"/>
          <w:szCs w:val="24"/>
        </w:rPr>
        <w:lastRenderedPageBreak/>
        <w:t xml:space="preserve">Δραματουργική επεξεργασία: </w:t>
      </w:r>
      <w:r w:rsidRPr="00F55FFF">
        <w:rPr>
          <w:rFonts w:cs="Calibri"/>
          <w:b/>
          <w:sz w:val="24"/>
          <w:szCs w:val="24"/>
        </w:rPr>
        <w:t xml:space="preserve">Νεφέλη </w:t>
      </w:r>
      <w:proofErr w:type="spellStart"/>
      <w:r w:rsidRPr="00F55FFF">
        <w:rPr>
          <w:rFonts w:cs="Calibri"/>
          <w:b/>
          <w:sz w:val="24"/>
          <w:szCs w:val="24"/>
        </w:rPr>
        <w:t>Μαϊστράλη</w:t>
      </w:r>
      <w:proofErr w:type="spellEnd"/>
      <w:r w:rsidRPr="00F55FFF">
        <w:rPr>
          <w:rFonts w:cs="Calibri"/>
          <w:b/>
          <w:sz w:val="24"/>
          <w:szCs w:val="24"/>
        </w:rPr>
        <w:t xml:space="preserve">, Θανάσης </w:t>
      </w:r>
      <w:proofErr w:type="spellStart"/>
      <w:r w:rsidRPr="00F55FFF">
        <w:rPr>
          <w:rFonts w:cs="Calibri"/>
          <w:b/>
          <w:sz w:val="24"/>
          <w:szCs w:val="24"/>
        </w:rPr>
        <w:t>Ζερίτης</w:t>
      </w:r>
      <w:proofErr w:type="spellEnd"/>
      <w:r w:rsidRPr="00F55FFF">
        <w:rPr>
          <w:rFonts w:cs="Calibri"/>
          <w:b/>
          <w:sz w:val="24"/>
          <w:szCs w:val="24"/>
        </w:rPr>
        <w:t>, Χάρης Κρεμμύδας</w:t>
      </w:r>
    </w:p>
    <w:p w14:paraId="03664FE3" w14:textId="77777777" w:rsidR="00BF7509" w:rsidRPr="00F55FFF" w:rsidRDefault="00BF7509" w:rsidP="00BF7509">
      <w:pPr>
        <w:spacing w:after="0"/>
        <w:jc w:val="both"/>
        <w:rPr>
          <w:rFonts w:cs="Calibri"/>
          <w:sz w:val="24"/>
          <w:szCs w:val="24"/>
        </w:rPr>
      </w:pPr>
      <w:r w:rsidRPr="00F55FFF">
        <w:rPr>
          <w:rFonts w:cs="Calibri"/>
          <w:sz w:val="24"/>
          <w:szCs w:val="24"/>
        </w:rPr>
        <w:t xml:space="preserve">Κείμενα-Επιμέλεια: </w:t>
      </w:r>
      <w:r w:rsidRPr="00F55FFF">
        <w:rPr>
          <w:rFonts w:cs="Calibri"/>
          <w:b/>
          <w:sz w:val="24"/>
          <w:szCs w:val="24"/>
        </w:rPr>
        <w:t xml:space="preserve">Νεφέλη </w:t>
      </w:r>
      <w:proofErr w:type="spellStart"/>
      <w:r w:rsidRPr="00F55FFF">
        <w:rPr>
          <w:rFonts w:cs="Calibri"/>
          <w:b/>
          <w:sz w:val="24"/>
          <w:szCs w:val="24"/>
        </w:rPr>
        <w:t>Μαϊστράλη</w:t>
      </w:r>
      <w:proofErr w:type="spellEnd"/>
    </w:p>
    <w:p w14:paraId="071369AC" w14:textId="77777777" w:rsidR="00BF7509" w:rsidRPr="00F55FFF" w:rsidRDefault="00BF7509" w:rsidP="00BF7509">
      <w:pPr>
        <w:spacing w:after="0"/>
        <w:jc w:val="both"/>
        <w:rPr>
          <w:rFonts w:cs="Calibri"/>
          <w:sz w:val="24"/>
          <w:szCs w:val="24"/>
        </w:rPr>
      </w:pPr>
      <w:r w:rsidRPr="00F55FFF">
        <w:rPr>
          <w:rFonts w:cs="Calibri"/>
          <w:sz w:val="24"/>
          <w:szCs w:val="24"/>
        </w:rPr>
        <w:t xml:space="preserve">Σκηνικά-Κοστούμια: </w:t>
      </w:r>
      <w:r w:rsidRPr="00F55FFF">
        <w:rPr>
          <w:rFonts w:cs="Calibri"/>
          <w:b/>
          <w:sz w:val="24"/>
          <w:szCs w:val="24"/>
        </w:rPr>
        <w:t>Γεωργία Μπούρδα</w:t>
      </w:r>
      <w:r w:rsidRPr="00F55FFF">
        <w:rPr>
          <w:rFonts w:cs="Calibri"/>
          <w:sz w:val="24"/>
          <w:szCs w:val="24"/>
        </w:rPr>
        <w:t xml:space="preserve"> </w:t>
      </w:r>
    </w:p>
    <w:p w14:paraId="0EC9936D" w14:textId="77777777" w:rsidR="00BF7509" w:rsidRPr="00F55FFF" w:rsidRDefault="00BF7509" w:rsidP="00BF7509">
      <w:pPr>
        <w:spacing w:after="0"/>
        <w:jc w:val="both"/>
        <w:rPr>
          <w:rFonts w:cs="Calibri"/>
          <w:sz w:val="24"/>
          <w:szCs w:val="24"/>
        </w:rPr>
      </w:pPr>
      <w:r w:rsidRPr="00F55FFF">
        <w:rPr>
          <w:rFonts w:cs="Calibri"/>
          <w:sz w:val="24"/>
          <w:szCs w:val="24"/>
        </w:rPr>
        <w:t>Μουσική σύνθεση-</w:t>
      </w:r>
      <w:r w:rsidRPr="00F55FFF">
        <w:rPr>
          <w:rFonts w:cs="Calibri"/>
          <w:sz w:val="24"/>
          <w:szCs w:val="24"/>
          <w:lang w:val="en-GB"/>
        </w:rPr>
        <w:t>E</w:t>
      </w:r>
      <w:proofErr w:type="spellStart"/>
      <w:r w:rsidRPr="00F55FFF">
        <w:rPr>
          <w:rFonts w:cs="Calibri"/>
          <w:sz w:val="24"/>
          <w:szCs w:val="24"/>
        </w:rPr>
        <w:t>πιμέλεια</w:t>
      </w:r>
      <w:proofErr w:type="spellEnd"/>
      <w:r w:rsidRPr="00F55FFF">
        <w:rPr>
          <w:rFonts w:cs="Calibri"/>
          <w:sz w:val="24"/>
          <w:szCs w:val="24"/>
        </w:rPr>
        <w:t xml:space="preserve">: </w:t>
      </w:r>
      <w:r w:rsidRPr="00F55FFF">
        <w:rPr>
          <w:rFonts w:cs="Calibri"/>
          <w:b/>
          <w:sz w:val="24"/>
          <w:szCs w:val="24"/>
        </w:rPr>
        <w:t xml:space="preserve">Σταύρος </w:t>
      </w:r>
      <w:proofErr w:type="spellStart"/>
      <w:r w:rsidRPr="00F55FFF">
        <w:rPr>
          <w:rFonts w:cs="Calibri"/>
          <w:b/>
          <w:sz w:val="24"/>
          <w:szCs w:val="24"/>
        </w:rPr>
        <w:t>Γιαννουλάδης</w:t>
      </w:r>
      <w:proofErr w:type="spellEnd"/>
      <w:r w:rsidRPr="00F55FFF">
        <w:rPr>
          <w:rFonts w:cs="Calibri"/>
          <w:sz w:val="24"/>
          <w:szCs w:val="24"/>
        </w:rPr>
        <w:t xml:space="preserve"> </w:t>
      </w:r>
    </w:p>
    <w:p w14:paraId="662968F4" w14:textId="77777777" w:rsidR="00BF7509" w:rsidRPr="00F55FFF" w:rsidRDefault="00BF7509" w:rsidP="00BF7509">
      <w:pPr>
        <w:spacing w:after="0"/>
        <w:jc w:val="both"/>
        <w:rPr>
          <w:rFonts w:cs="Calibri"/>
          <w:sz w:val="24"/>
          <w:szCs w:val="24"/>
        </w:rPr>
      </w:pPr>
      <w:r w:rsidRPr="00F55FFF">
        <w:rPr>
          <w:rFonts w:cs="Calibri"/>
          <w:sz w:val="24"/>
          <w:szCs w:val="24"/>
        </w:rPr>
        <w:t>Κινησιολογία</w:t>
      </w:r>
      <w:r w:rsidRPr="00F55FFF">
        <w:rPr>
          <w:rFonts w:cs="Calibri"/>
          <w:b/>
          <w:sz w:val="24"/>
          <w:szCs w:val="24"/>
        </w:rPr>
        <w:t xml:space="preserve">: Πάνος </w:t>
      </w:r>
      <w:proofErr w:type="spellStart"/>
      <w:r w:rsidRPr="00F55FFF">
        <w:rPr>
          <w:rFonts w:cs="Calibri"/>
          <w:b/>
          <w:sz w:val="24"/>
          <w:szCs w:val="24"/>
        </w:rPr>
        <w:t>Τοψίδης</w:t>
      </w:r>
      <w:proofErr w:type="spellEnd"/>
      <w:r w:rsidRPr="00F55FFF">
        <w:rPr>
          <w:rFonts w:cs="Calibri"/>
          <w:sz w:val="24"/>
          <w:szCs w:val="24"/>
        </w:rPr>
        <w:t xml:space="preserve"> </w:t>
      </w:r>
    </w:p>
    <w:p w14:paraId="5DAC46DC" w14:textId="77777777" w:rsidR="00BF7509" w:rsidRPr="00F55FFF" w:rsidRDefault="00BF7509" w:rsidP="00BF7509">
      <w:pPr>
        <w:spacing w:after="0"/>
        <w:jc w:val="both"/>
        <w:rPr>
          <w:rFonts w:cs="Calibri"/>
          <w:sz w:val="24"/>
          <w:szCs w:val="24"/>
        </w:rPr>
      </w:pPr>
      <w:r w:rsidRPr="00F55FFF">
        <w:rPr>
          <w:rFonts w:cs="Calibri"/>
          <w:sz w:val="24"/>
          <w:szCs w:val="24"/>
        </w:rPr>
        <w:t xml:space="preserve">Μουσική διδασκαλία: </w:t>
      </w:r>
      <w:r w:rsidRPr="00F55FFF">
        <w:rPr>
          <w:rFonts w:cs="Calibri"/>
          <w:b/>
          <w:sz w:val="24"/>
          <w:szCs w:val="24"/>
        </w:rPr>
        <w:t>Ευαγγελία Καρακατσάνη</w:t>
      </w:r>
      <w:r w:rsidRPr="00F55FFF">
        <w:rPr>
          <w:rFonts w:cs="Calibri"/>
          <w:sz w:val="24"/>
          <w:szCs w:val="24"/>
        </w:rPr>
        <w:t xml:space="preserve"> </w:t>
      </w:r>
    </w:p>
    <w:p w14:paraId="3527472E" w14:textId="77777777" w:rsidR="00BF7509" w:rsidRPr="00F55FFF" w:rsidRDefault="00BF7509" w:rsidP="00BF7509">
      <w:pPr>
        <w:spacing w:after="0"/>
        <w:jc w:val="both"/>
        <w:rPr>
          <w:rFonts w:cs="Calibri"/>
          <w:b/>
          <w:sz w:val="24"/>
          <w:szCs w:val="24"/>
        </w:rPr>
      </w:pPr>
      <w:r w:rsidRPr="00F55FFF">
        <w:rPr>
          <w:rFonts w:cs="Calibri"/>
          <w:sz w:val="24"/>
          <w:szCs w:val="24"/>
        </w:rPr>
        <w:t xml:space="preserve">Ερμηνεύουν: </w:t>
      </w:r>
      <w:r w:rsidRPr="00F55FFF">
        <w:rPr>
          <w:rFonts w:cs="Calibri"/>
          <w:b/>
          <w:sz w:val="24"/>
          <w:szCs w:val="24"/>
        </w:rPr>
        <w:t xml:space="preserve">Ελένη </w:t>
      </w:r>
      <w:proofErr w:type="spellStart"/>
      <w:r w:rsidRPr="00F55FFF">
        <w:rPr>
          <w:rFonts w:cs="Calibri"/>
          <w:b/>
          <w:sz w:val="24"/>
          <w:szCs w:val="24"/>
        </w:rPr>
        <w:t>Κουτσιούμπα</w:t>
      </w:r>
      <w:proofErr w:type="spellEnd"/>
      <w:r w:rsidRPr="00F55FFF">
        <w:rPr>
          <w:rFonts w:cs="Calibri"/>
          <w:b/>
          <w:sz w:val="24"/>
          <w:szCs w:val="24"/>
        </w:rPr>
        <w:t xml:space="preserve">, Αμαλία Νίνου, Αριστέα </w:t>
      </w:r>
      <w:proofErr w:type="spellStart"/>
      <w:r w:rsidRPr="00F55FFF">
        <w:rPr>
          <w:rFonts w:cs="Calibri"/>
          <w:b/>
          <w:sz w:val="24"/>
          <w:szCs w:val="24"/>
        </w:rPr>
        <w:t>Σταφυλαράκη</w:t>
      </w:r>
      <w:proofErr w:type="spellEnd"/>
    </w:p>
    <w:p w14:paraId="3EE280B5" w14:textId="77777777" w:rsidR="00BF7509" w:rsidRPr="00F55FFF" w:rsidRDefault="00BF7509" w:rsidP="00BF7509">
      <w:pPr>
        <w:jc w:val="both"/>
        <w:rPr>
          <w:rFonts w:cs="Calibri"/>
          <w:sz w:val="24"/>
          <w:szCs w:val="24"/>
        </w:rPr>
      </w:pPr>
      <w:r w:rsidRPr="00F55FFF">
        <w:rPr>
          <w:rFonts w:cs="Calibri"/>
          <w:bCs/>
          <w:sz w:val="24"/>
          <w:szCs w:val="24"/>
        </w:rPr>
        <w:t>ΑΜΚΕ:</w:t>
      </w:r>
      <w:r w:rsidRPr="00F55FFF">
        <w:rPr>
          <w:rFonts w:cs="Calibri"/>
          <w:b/>
          <w:sz w:val="24"/>
          <w:szCs w:val="24"/>
        </w:rPr>
        <w:t xml:space="preserve"> </w:t>
      </w:r>
      <w:r w:rsidRPr="00F55FFF">
        <w:rPr>
          <w:rFonts w:cs="Calibri"/>
          <w:b/>
          <w:bCs/>
          <w:sz w:val="24"/>
          <w:szCs w:val="24"/>
        </w:rPr>
        <w:t xml:space="preserve">4 </w:t>
      </w:r>
      <w:proofErr w:type="spellStart"/>
      <w:r w:rsidRPr="00F55FFF">
        <w:rPr>
          <w:rFonts w:cs="Calibri"/>
          <w:b/>
          <w:bCs/>
          <w:sz w:val="24"/>
          <w:szCs w:val="24"/>
        </w:rPr>
        <w:t>Frontal</w:t>
      </w:r>
      <w:proofErr w:type="spellEnd"/>
    </w:p>
    <w:p w14:paraId="7D4735A5" w14:textId="77777777" w:rsidR="00BF7509" w:rsidRPr="00BF7509" w:rsidRDefault="00BF7509" w:rsidP="00B61410">
      <w:pPr>
        <w:jc w:val="both"/>
        <w:rPr>
          <w:rFonts w:asciiTheme="minorHAnsi" w:eastAsiaTheme="minorHAnsi" w:hAnsiTheme="minorHAnsi" w:cstheme="minorHAnsi"/>
          <w:sz w:val="24"/>
          <w:szCs w:val="24"/>
        </w:rPr>
      </w:pPr>
    </w:p>
    <w:p w14:paraId="7BA44EC9" w14:textId="3862A3F1" w:rsidR="00016336" w:rsidRPr="00BF7509" w:rsidRDefault="00016336" w:rsidP="00353017">
      <w:pPr>
        <w:rPr>
          <w:rFonts w:asciiTheme="minorHAnsi" w:hAnsiTheme="minorHAnsi" w:cstheme="minorHAnsi"/>
          <w:b/>
          <w:bCs/>
          <w:color w:val="000000" w:themeColor="text1"/>
          <w:sz w:val="24"/>
          <w:szCs w:val="24"/>
        </w:rPr>
      </w:pPr>
      <w:r w:rsidRPr="00BF7509">
        <w:rPr>
          <w:rFonts w:asciiTheme="minorHAnsi" w:hAnsiTheme="minorHAnsi" w:cstheme="minorHAnsi"/>
          <w:b/>
          <w:bCs/>
          <w:color w:val="000000" w:themeColor="text1"/>
          <w:sz w:val="24"/>
          <w:szCs w:val="24"/>
        </w:rPr>
        <w:t>****************************</w:t>
      </w:r>
    </w:p>
    <w:p w14:paraId="5555F727" w14:textId="77777777" w:rsidR="00016336" w:rsidRPr="00BF7509" w:rsidRDefault="00016336" w:rsidP="00353017">
      <w:pPr>
        <w:rPr>
          <w:rFonts w:asciiTheme="minorHAnsi" w:hAnsiTheme="minorHAnsi" w:cstheme="minorHAnsi"/>
          <w:b/>
          <w:bCs/>
          <w:color w:val="000000" w:themeColor="text1"/>
          <w:sz w:val="24"/>
          <w:szCs w:val="24"/>
          <w:u w:val="single"/>
        </w:rPr>
      </w:pPr>
    </w:p>
    <w:p w14:paraId="24FB4E01" w14:textId="6190CF77" w:rsidR="00D92E24" w:rsidRPr="00BF7509" w:rsidRDefault="00D92E24" w:rsidP="00353017">
      <w:pPr>
        <w:rPr>
          <w:rFonts w:asciiTheme="minorHAnsi" w:eastAsia="Times New Roman" w:hAnsiTheme="minorHAnsi" w:cstheme="minorHAnsi"/>
          <w:b/>
          <w:bCs/>
          <w:color w:val="000000" w:themeColor="text1"/>
          <w:sz w:val="24"/>
          <w:szCs w:val="24"/>
          <w:u w:val="single"/>
        </w:rPr>
      </w:pPr>
      <w:r w:rsidRPr="00BF7509">
        <w:rPr>
          <w:rFonts w:asciiTheme="minorHAnsi" w:hAnsiTheme="minorHAnsi" w:cstheme="minorHAnsi"/>
          <w:b/>
          <w:bCs/>
          <w:color w:val="000000" w:themeColor="text1"/>
          <w:sz w:val="24"/>
          <w:szCs w:val="24"/>
          <w:u w:val="single"/>
        </w:rPr>
        <w:t>Χρήσιμες πληροφορίες</w:t>
      </w:r>
    </w:p>
    <w:p w14:paraId="61EB8411" w14:textId="1DCD8604" w:rsidR="003A60C0" w:rsidRPr="00BF7509" w:rsidRDefault="00D92E24" w:rsidP="00942A80">
      <w:pPr>
        <w:rPr>
          <w:rFonts w:asciiTheme="minorHAnsi" w:hAnsiTheme="minorHAnsi" w:cstheme="minorHAnsi"/>
          <w:sz w:val="24"/>
          <w:szCs w:val="24"/>
          <w:lang w:eastAsia="zh-CN"/>
        </w:rPr>
      </w:pPr>
      <w:r w:rsidRPr="00BF7509">
        <w:rPr>
          <w:rFonts w:asciiTheme="minorHAnsi" w:hAnsiTheme="minorHAnsi" w:cstheme="minorHAnsi"/>
          <w:sz w:val="24"/>
          <w:szCs w:val="24"/>
          <w:lang w:eastAsia="zh-CN"/>
        </w:rPr>
        <w:t xml:space="preserve">Οι εκδηλώσεις προσφέρονται δωρεάν από το Υπουργείο Πολιτισμού και Αθλητισμού. </w:t>
      </w:r>
      <w:r w:rsidRPr="00BF7509">
        <w:rPr>
          <w:rFonts w:asciiTheme="minorHAnsi" w:hAnsiTheme="minorHAnsi" w:cstheme="minorHAnsi"/>
          <w:b/>
          <w:color w:val="000000" w:themeColor="text1"/>
          <w:sz w:val="24"/>
          <w:szCs w:val="24"/>
          <w:lang w:val="en-US"/>
        </w:rPr>
        <w:t>A</w:t>
      </w:r>
      <w:proofErr w:type="spellStart"/>
      <w:r w:rsidRPr="00BF7509">
        <w:rPr>
          <w:rFonts w:asciiTheme="minorHAnsi" w:hAnsiTheme="minorHAnsi" w:cstheme="minorHAnsi"/>
          <w:b/>
          <w:color w:val="000000" w:themeColor="text1"/>
          <w:sz w:val="24"/>
          <w:szCs w:val="24"/>
        </w:rPr>
        <w:t>παιτείται</w:t>
      </w:r>
      <w:proofErr w:type="spellEnd"/>
      <w:r w:rsidR="00126E6C" w:rsidRPr="00BF7509">
        <w:rPr>
          <w:rFonts w:asciiTheme="minorHAnsi" w:hAnsiTheme="minorHAnsi" w:cstheme="minorHAnsi"/>
          <w:b/>
          <w:color w:val="000000" w:themeColor="text1"/>
          <w:sz w:val="24"/>
          <w:szCs w:val="24"/>
        </w:rPr>
        <w:t xml:space="preserve"> </w:t>
      </w:r>
      <w:proofErr w:type="spellStart"/>
      <w:r w:rsidRPr="00BF7509">
        <w:rPr>
          <w:rFonts w:asciiTheme="minorHAnsi" w:hAnsiTheme="minorHAnsi" w:cstheme="minorHAnsi"/>
          <w:b/>
          <w:sz w:val="24"/>
          <w:szCs w:val="24"/>
        </w:rPr>
        <w:t>προκράτηση</w:t>
      </w:r>
      <w:proofErr w:type="spellEnd"/>
      <w:r w:rsidRPr="00BF7509">
        <w:rPr>
          <w:rFonts w:asciiTheme="minorHAnsi" w:hAnsiTheme="minorHAnsi" w:cstheme="minorHAnsi"/>
          <w:b/>
          <w:sz w:val="24"/>
          <w:szCs w:val="24"/>
        </w:rPr>
        <w:t xml:space="preserve"> θέσης στην ειδική πλατφόρμα του ΥΠΠΟΑ.</w:t>
      </w:r>
      <w:r w:rsidRPr="00BF7509">
        <w:rPr>
          <w:rFonts w:asciiTheme="minorHAnsi" w:hAnsiTheme="minorHAnsi" w:cstheme="minorHAnsi"/>
          <w:sz w:val="24"/>
          <w:szCs w:val="24"/>
        </w:rPr>
        <w:t xml:space="preserve"> Η </w:t>
      </w:r>
      <w:proofErr w:type="spellStart"/>
      <w:r w:rsidRPr="00BF7509">
        <w:rPr>
          <w:rFonts w:asciiTheme="minorHAnsi" w:hAnsiTheme="minorHAnsi" w:cstheme="minorHAnsi"/>
          <w:sz w:val="24"/>
          <w:szCs w:val="24"/>
        </w:rPr>
        <w:t>προκράτηση</w:t>
      </w:r>
      <w:proofErr w:type="spellEnd"/>
      <w:r w:rsidRPr="00BF7509">
        <w:rPr>
          <w:rFonts w:asciiTheme="minorHAnsi" w:hAnsiTheme="minorHAnsi" w:cstheme="minorHAnsi"/>
          <w:sz w:val="24"/>
          <w:szCs w:val="24"/>
        </w:rPr>
        <w:t xml:space="preserve"> είναι υποχρεωτική.</w:t>
      </w:r>
      <w:r w:rsidR="00942A80" w:rsidRPr="00BF7509">
        <w:rPr>
          <w:rFonts w:asciiTheme="minorHAnsi" w:hAnsiTheme="minorHAnsi" w:cstheme="minorHAnsi"/>
          <w:sz w:val="24"/>
          <w:szCs w:val="24"/>
        </w:rPr>
        <w:t xml:space="preserve"> </w:t>
      </w:r>
      <w:r w:rsidRPr="00BF7509">
        <w:rPr>
          <w:rFonts w:asciiTheme="minorHAnsi" w:hAnsiTheme="minorHAnsi" w:cstheme="minorHAnsi"/>
          <w:sz w:val="24"/>
          <w:szCs w:val="24"/>
          <w:lang w:eastAsia="zh-CN"/>
        </w:rPr>
        <w:t xml:space="preserve">Το μόνο αντίτιμο είναι το εισιτήριο για την είσοδο σε κάθε χώρο, όπου υπάρχει. </w:t>
      </w:r>
    </w:p>
    <w:p w14:paraId="20A57B36" w14:textId="77777777" w:rsidR="00D92E24" w:rsidRPr="00BF7509" w:rsidRDefault="00D92E24" w:rsidP="00942A80">
      <w:pPr>
        <w:rPr>
          <w:rFonts w:asciiTheme="minorHAnsi" w:hAnsiTheme="minorHAnsi" w:cstheme="minorHAnsi"/>
          <w:b/>
          <w:color w:val="000000" w:themeColor="text1"/>
          <w:sz w:val="24"/>
          <w:szCs w:val="24"/>
        </w:rPr>
      </w:pPr>
      <w:r w:rsidRPr="00BF7509">
        <w:rPr>
          <w:rFonts w:asciiTheme="minorHAnsi" w:hAnsiTheme="minorHAnsi" w:cstheme="minorHAnsi"/>
          <w:b/>
          <w:sz w:val="24"/>
          <w:szCs w:val="24"/>
        </w:rPr>
        <w:t xml:space="preserve">Αναλυτικές πληροφορίες, πρόγραμμα και </w:t>
      </w:r>
      <w:proofErr w:type="spellStart"/>
      <w:r w:rsidRPr="00BF7509">
        <w:rPr>
          <w:rFonts w:asciiTheme="minorHAnsi" w:hAnsiTheme="minorHAnsi" w:cstheme="minorHAnsi"/>
          <w:b/>
          <w:sz w:val="24"/>
          <w:szCs w:val="24"/>
        </w:rPr>
        <w:t>προκρατήσεις</w:t>
      </w:r>
      <w:proofErr w:type="spellEnd"/>
      <w:r w:rsidRPr="00BF7509">
        <w:rPr>
          <w:rFonts w:asciiTheme="minorHAnsi" w:hAnsiTheme="minorHAnsi" w:cstheme="minorHAnsi"/>
          <w:b/>
          <w:sz w:val="24"/>
          <w:szCs w:val="24"/>
        </w:rPr>
        <w:t xml:space="preserve"> θέσεων στην ιστοσελίδα: </w:t>
      </w:r>
      <w:hyperlink r:id="rId10">
        <w:r w:rsidRPr="00BF7509">
          <w:rPr>
            <w:rFonts w:asciiTheme="minorHAnsi" w:hAnsiTheme="minorHAnsi" w:cstheme="minorHAnsi"/>
            <w:b/>
            <w:color w:val="0000FF"/>
            <w:sz w:val="24"/>
            <w:szCs w:val="24"/>
            <w:u w:val="single"/>
            <w:lang w:val="en-US" w:eastAsia="zh-CN"/>
          </w:rPr>
          <w:t>https</w:t>
        </w:r>
        <w:r w:rsidRPr="00BF7509">
          <w:rPr>
            <w:rFonts w:asciiTheme="minorHAnsi" w:hAnsiTheme="minorHAnsi" w:cstheme="minorHAnsi"/>
            <w:b/>
            <w:color w:val="0000FF"/>
            <w:sz w:val="24"/>
            <w:szCs w:val="24"/>
            <w:u w:val="single"/>
            <w:lang w:eastAsia="zh-CN"/>
          </w:rPr>
          <w:t>://</w:t>
        </w:r>
        <w:proofErr w:type="spellStart"/>
        <w:r w:rsidRPr="00BF7509">
          <w:rPr>
            <w:rFonts w:asciiTheme="minorHAnsi" w:hAnsiTheme="minorHAnsi" w:cstheme="minorHAnsi"/>
            <w:b/>
            <w:color w:val="0000FF"/>
            <w:sz w:val="24"/>
            <w:szCs w:val="24"/>
            <w:u w:val="single"/>
            <w:lang w:val="en-US" w:eastAsia="zh-CN"/>
          </w:rPr>
          <w:t>digitalculture</w:t>
        </w:r>
        <w:proofErr w:type="spellEnd"/>
        <w:r w:rsidRPr="00BF7509">
          <w:rPr>
            <w:rFonts w:asciiTheme="minorHAnsi" w:hAnsiTheme="minorHAnsi" w:cstheme="minorHAnsi"/>
            <w:b/>
            <w:color w:val="0000FF"/>
            <w:sz w:val="24"/>
            <w:szCs w:val="24"/>
            <w:u w:val="single"/>
            <w:lang w:eastAsia="zh-CN"/>
          </w:rPr>
          <w:t>.</w:t>
        </w:r>
        <w:r w:rsidRPr="00BF7509">
          <w:rPr>
            <w:rFonts w:asciiTheme="minorHAnsi" w:hAnsiTheme="minorHAnsi" w:cstheme="minorHAnsi"/>
            <w:b/>
            <w:color w:val="0000FF"/>
            <w:sz w:val="24"/>
            <w:szCs w:val="24"/>
            <w:u w:val="single"/>
            <w:lang w:val="en-US" w:eastAsia="zh-CN"/>
          </w:rPr>
          <w:t>gov</w:t>
        </w:r>
        <w:r w:rsidRPr="00BF7509">
          <w:rPr>
            <w:rFonts w:asciiTheme="minorHAnsi" w:hAnsiTheme="minorHAnsi" w:cstheme="minorHAnsi"/>
            <w:b/>
            <w:color w:val="0000FF"/>
            <w:sz w:val="24"/>
            <w:szCs w:val="24"/>
            <w:u w:val="single"/>
            <w:lang w:eastAsia="zh-CN"/>
          </w:rPr>
          <w:t>.</w:t>
        </w:r>
        <w:r w:rsidRPr="00BF7509">
          <w:rPr>
            <w:rFonts w:asciiTheme="minorHAnsi" w:hAnsiTheme="minorHAnsi" w:cstheme="minorHAnsi"/>
            <w:b/>
            <w:color w:val="0000FF"/>
            <w:sz w:val="24"/>
            <w:szCs w:val="24"/>
            <w:u w:val="single"/>
            <w:lang w:val="en-US" w:eastAsia="zh-CN"/>
          </w:rPr>
          <w:t>gr</w:t>
        </w:r>
        <w:r w:rsidRPr="00BF7509">
          <w:rPr>
            <w:rFonts w:asciiTheme="minorHAnsi" w:hAnsiTheme="minorHAnsi" w:cstheme="minorHAnsi"/>
            <w:b/>
            <w:color w:val="0000FF"/>
            <w:sz w:val="24"/>
            <w:szCs w:val="24"/>
            <w:u w:val="single"/>
            <w:lang w:eastAsia="zh-CN"/>
          </w:rPr>
          <w:t>/</w:t>
        </w:r>
      </w:hyperlink>
      <w:r w:rsidRPr="00BF7509">
        <w:rPr>
          <w:rFonts w:asciiTheme="minorHAnsi" w:hAnsiTheme="minorHAnsi" w:cstheme="minorHAnsi"/>
          <w:b/>
          <w:color w:val="0000FF"/>
          <w:sz w:val="24"/>
          <w:szCs w:val="24"/>
          <w:lang w:eastAsia="zh-CN"/>
        </w:rPr>
        <w:t xml:space="preserve">  </w:t>
      </w:r>
    </w:p>
    <w:p w14:paraId="07748E41" w14:textId="77777777" w:rsidR="00D92E24" w:rsidRPr="00BF7509" w:rsidRDefault="00D92E24" w:rsidP="00942A80">
      <w:pPr>
        <w:rPr>
          <w:rFonts w:asciiTheme="minorHAnsi" w:hAnsiTheme="minorHAnsi" w:cstheme="minorHAnsi"/>
          <w:sz w:val="24"/>
          <w:szCs w:val="24"/>
        </w:rPr>
      </w:pPr>
      <w:r w:rsidRPr="00BF7509">
        <w:rPr>
          <w:rFonts w:asciiTheme="minorHAnsi" w:hAnsiTheme="minorHAnsi" w:cstheme="minorHAnsi"/>
          <w:sz w:val="24"/>
          <w:szCs w:val="24"/>
        </w:rPr>
        <w:t>Σημειώνουμε ότι οι θεατές θα πρέπει να τηρούν τις οδηγίες και συστάσεις της Επιτροπής Εμπειρογνωμόνων COVID-19 του Υπουργείου Υγείας για την ασφαλή προσέλευση στους αρχαιολογικούς χώρους και τα μουσεία, σύμφωνα με τις ισχύουσες Κ.Υ.Α..</w:t>
      </w:r>
    </w:p>
    <w:p w14:paraId="1D81F99B" w14:textId="77777777" w:rsidR="00D92E24" w:rsidRPr="00BF7509" w:rsidRDefault="00D92E24" w:rsidP="00942A80">
      <w:pPr>
        <w:rPr>
          <w:rFonts w:asciiTheme="minorHAnsi" w:hAnsiTheme="minorHAnsi" w:cstheme="minorHAnsi"/>
          <w:b/>
          <w:sz w:val="24"/>
          <w:szCs w:val="24"/>
        </w:rPr>
      </w:pPr>
      <w:r w:rsidRPr="00BF7509">
        <w:rPr>
          <w:rFonts w:asciiTheme="minorHAnsi" w:hAnsiTheme="minorHAnsi" w:cstheme="minorHAnsi"/>
          <w:b/>
          <w:sz w:val="24"/>
          <w:szCs w:val="24"/>
        </w:rPr>
        <w:t>Η χρήση μη ιατρικής μάσκας είναι απαραίτητη καθ’</w:t>
      </w:r>
      <w:r w:rsidRPr="00BF7509">
        <w:rPr>
          <w:rFonts w:asciiTheme="minorHAnsi" w:hAnsiTheme="minorHAnsi" w:cstheme="minorHAnsi"/>
          <w:b/>
          <w:color w:val="1F497D"/>
          <w:sz w:val="24"/>
          <w:szCs w:val="24"/>
        </w:rPr>
        <w:t xml:space="preserve"> </w:t>
      </w:r>
      <w:r w:rsidRPr="00BF7509">
        <w:rPr>
          <w:rFonts w:asciiTheme="minorHAnsi" w:hAnsiTheme="minorHAnsi" w:cstheme="minorHAnsi"/>
          <w:b/>
          <w:sz w:val="24"/>
          <w:szCs w:val="24"/>
        </w:rPr>
        <w:t>όλη τη διάρκεια της εκδήλωσης. </w:t>
      </w:r>
    </w:p>
    <w:p w14:paraId="6A4BA2BA" w14:textId="77777777" w:rsidR="00F856E1" w:rsidRPr="00BF7509" w:rsidRDefault="00353017" w:rsidP="00353017">
      <w:pPr>
        <w:rPr>
          <w:rFonts w:asciiTheme="minorHAnsi" w:hAnsiTheme="minorHAnsi" w:cstheme="minorHAnsi"/>
          <w:sz w:val="24"/>
          <w:szCs w:val="24"/>
        </w:rPr>
      </w:pPr>
      <w:r w:rsidRPr="00BF7509">
        <w:rPr>
          <w:rFonts w:asciiTheme="minorHAnsi" w:hAnsiTheme="minorHAnsi" w:cstheme="minorHAnsi"/>
          <w:sz w:val="24"/>
          <w:szCs w:val="24"/>
        </w:rPr>
        <w:t xml:space="preserve">Για λόγους ασφαλείας και για την αποφυγή καθυστερήσεων και </w:t>
      </w:r>
      <w:r w:rsidR="00D92E24" w:rsidRPr="00BF7509">
        <w:rPr>
          <w:rFonts w:asciiTheme="minorHAnsi" w:hAnsiTheme="minorHAnsi" w:cstheme="minorHAnsi"/>
          <w:sz w:val="24"/>
          <w:szCs w:val="24"/>
        </w:rPr>
        <w:t>συνωστισμού, συνιστάται η έγκαιρη προσέλευση, 1 – 1,5 ώρα πριν από την έναρξη της εκδήλωσης. </w:t>
      </w:r>
    </w:p>
    <w:p w14:paraId="29DAE5C0" w14:textId="18592695" w:rsidR="00582B2C" w:rsidRPr="00BF7509" w:rsidRDefault="00D92E24" w:rsidP="008B3537">
      <w:pPr>
        <w:rPr>
          <w:rFonts w:asciiTheme="minorHAnsi" w:hAnsiTheme="minorHAnsi" w:cstheme="minorHAnsi"/>
          <w:sz w:val="24"/>
          <w:szCs w:val="24"/>
        </w:rPr>
      </w:pPr>
      <w:r w:rsidRPr="00BF7509">
        <w:rPr>
          <w:rFonts w:asciiTheme="minorHAnsi" w:hAnsiTheme="minorHAnsi" w:cstheme="minorHAnsi"/>
          <w:sz w:val="24"/>
          <w:szCs w:val="24"/>
        </w:rPr>
        <w:t>Μετά την έναρξη, η είσοδος δεν θα επιτρέπεται. </w:t>
      </w:r>
    </w:p>
    <w:sectPr w:rsidR="00582B2C" w:rsidRPr="00BF7509">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C4FAF" w14:textId="77777777" w:rsidR="00BF0A53" w:rsidRDefault="00BF0A53">
      <w:pPr>
        <w:spacing w:line="240" w:lineRule="auto"/>
      </w:pPr>
      <w:r>
        <w:separator/>
      </w:r>
    </w:p>
  </w:endnote>
  <w:endnote w:type="continuationSeparator" w:id="0">
    <w:p w14:paraId="0C5BF0FC" w14:textId="77777777" w:rsidR="00BF0A53" w:rsidRDefault="00BF0A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A1"/>
    <w:family w:val="script"/>
    <w:pitch w:val="variable"/>
    <w:sig w:usb0="00000287" w:usb1="00000013" w:usb2="00000000" w:usb3="00000000" w:csb0="0000009F" w:csb1="00000000"/>
  </w:font>
  <w:font w:name="Helvetica Ne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CFBA9" w14:textId="77777777" w:rsidR="00BF0A53" w:rsidRDefault="00BF0A53">
      <w:pPr>
        <w:spacing w:after="0" w:line="240" w:lineRule="auto"/>
      </w:pPr>
      <w:r>
        <w:separator/>
      </w:r>
    </w:p>
  </w:footnote>
  <w:footnote w:type="continuationSeparator" w:id="0">
    <w:p w14:paraId="56B70CDB" w14:textId="77777777" w:rsidR="00BF0A53" w:rsidRDefault="00BF0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18D7E" w14:textId="77777777" w:rsidR="00403EF3" w:rsidRDefault="009C57D2">
    <w:pPr>
      <w:pStyle w:val="a6"/>
    </w:pPr>
    <w:r>
      <w:rPr>
        <w:noProof/>
        <w:lang w:val="en-US"/>
      </w:rPr>
      <w:drawing>
        <wp:inline distT="0" distB="0" distL="0" distR="0" wp14:anchorId="2BEA6BF7" wp14:editId="5B3CA378">
          <wp:extent cx="1943100" cy="819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3100" cy="819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601D7"/>
    <w:multiLevelType w:val="multilevel"/>
    <w:tmpl w:val="9684BB0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0513AE"/>
    <w:multiLevelType w:val="multilevel"/>
    <w:tmpl w:val="240513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A013DB"/>
    <w:multiLevelType w:val="multilevel"/>
    <w:tmpl w:val="D83AC498"/>
    <w:lvl w:ilvl="0">
      <w:start w:val="1"/>
      <w:numFmt w:val="decimal"/>
      <w:lvlText w:val="%1"/>
      <w:lvlJc w:val="left"/>
      <w:pPr>
        <w:ind w:left="360" w:hanging="360"/>
      </w:pPr>
      <w:rPr>
        <w:rFonts w:eastAsia="Arial Unicode MS" w:hint="default"/>
      </w:rPr>
    </w:lvl>
    <w:lvl w:ilvl="1">
      <w:start w:val="2"/>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53873B02"/>
    <w:multiLevelType w:val="multilevel"/>
    <w:tmpl w:val="DB4A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4076AA"/>
    <w:multiLevelType w:val="hybridMultilevel"/>
    <w:tmpl w:val="9ABC8E2E"/>
    <w:lvl w:ilvl="0" w:tplc="7B6EA8B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CA2112"/>
    <w:multiLevelType w:val="hybridMultilevel"/>
    <w:tmpl w:val="675A427A"/>
    <w:lvl w:ilvl="0" w:tplc="D29E8186">
      <w:start w:val="15"/>
      <w:numFmt w:val="bullet"/>
      <w:lvlText w:val=""/>
      <w:lvlJc w:val="left"/>
      <w:pPr>
        <w:ind w:left="720" w:hanging="360"/>
      </w:pPr>
      <w:rPr>
        <w:rFonts w:ascii="Symbol" w:eastAsia="Arial Unicode MS"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D8"/>
    <w:rsid w:val="00005119"/>
    <w:rsid w:val="0000652D"/>
    <w:rsid w:val="00006751"/>
    <w:rsid w:val="00013576"/>
    <w:rsid w:val="00014104"/>
    <w:rsid w:val="00016336"/>
    <w:rsid w:val="00023294"/>
    <w:rsid w:val="00027236"/>
    <w:rsid w:val="00034473"/>
    <w:rsid w:val="000428E1"/>
    <w:rsid w:val="00055090"/>
    <w:rsid w:val="00055F01"/>
    <w:rsid w:val="00064F46"/>
    <w:rsid w:val="00067EF4"/>
    <w:rsid w:val="00075CC2"/>
    <w:rsid w:val="00086605"/>
    <w:rsid w:val="000866D7"/>
    <w:rsid w:val="0008798A"/>
    <w:rsid w:val="00093318"/>
    <w:rsid w:val="0009470F"/>
    <w:rsid w:val="0009754C"/>
    <w:rsid w:val="0009772D"/>
    <w:rsid w:val="000A1911"/>
    <w:rsid w:val="000B198B"/>
    <w:rsid w:val="000B2803"/>
    <w:rsid w:val="000C1523"/>
    <w:rsid w:val="000C3702"/>
    <w:rsid w:val="000D3E42"/>
    <w:rsid w:val="000E3F47"/>
    <w:rsid w:val="000F0AD4"/>
    <w:rsid w:val="000F1174"/>
    <w:rsid w:val="000F7D50"/>
    <w:rsid w:val="00102B54"/>
    <w:rsid w:val="00106233"/>
    <w:rsid w:val="00115F49"/>
    <w:rsid w:val="00126A9F"/>
    <w:rsid w:val="00126E6C"/>
    <w:rsid w:val="0013518C"/>
    <w:rsid w:val="00137794"/>
    <w:rsid w:val="00166365"/>
    <w:rsid w:val="001809D3"/>
    <w:rsid w:val="00187531"/>
    <w:rsid w:val="001A382E"/>
    <w:rsid w:val="001A6869"/>
    <w:rsid w:val="001B1866"/>
    <w:rsid w:val="001B51D8"/>
    <w:rsid w:val="001B7F67"/>
    <w:rsid w:val="001C4494"/>
    <w:rsid w:val="001C7171"/>
    <w:rsid w:val="001D35BB"/>
    <w:rsid w:val="001E0636"/>
    <w:rsid w:val="001E6535"/>
    <w:rsid w:val="00210AA7"/>
    <w:rsid w:val="0021230F"/>
    <w:rsid w:val="0024164C"/>
    <w:rsid w:val="00244838"/>
    <w:rsid w:val="002469B1"/>
    <w:rsid w:val="00251BB9"/>
    <w:rsid w:val="00251DCC"/>
    <w:rsid w:val="00253246"/>
    <w:rsid w:val="00257D1A"/>
    <w:rsid w:val="00266D2E"/>
    <w:rsid w:val="00267AEF"/>
    <w:rsid w:val="0028016F"/>
    <w:rsid w:val="002826DB"/>
    <w:rsid w:val="002832B3"/>
    <w:rsid w:val="002972AF"/>
    <w:rsid w:val="002B36C1"/>
    <w:rsid w:val="002B3F86"/>
    <w:rsid w:val="002C1D31"/>
    <w:rsid w:val="002C5F5A"/>
    <w:rsid w:val="002C7116"/>
    <w:rsid w:val="002D1060"/>
    <w:rsid w:val="002D2A3B"/>
    <w:rsid w:val="002D7B3F"/>
    <w:rsid w:val="002F3012"/>
    <w:rsid w:val="002F6EE1"/>
    <w:rsid w:val="00306061"/>
    <w:rsid w:val="00310A5B"/>
    <w:rsid w:val="00311C00"/>
    <w:rsid w:val="00315263"/>
    <w:rsid w:val="0032770B"/>
    <w:rsid w:val="00337053"/>
    <w:rsid w:val="00345BDA"/>
    <w:rsid w:val="00353017"/>
    <w:rsid w:val="00355969"/>
    <w:rsid w:val="00367B41"/>
    <w:rsid w:val="00371259"/>
    <w:rsid w:val="00373081"/>
    <w:rsid w:val="00377D1E"/>
    <w:rsid w:val="00392843"/>
    <w:rsid w:val="003959ED"/>
    <w:rsid w:val="00395D7A"/>
    <w:rsid w:val="003A4DD5"/>
    <w:rsid w:val="003A60C0"/>
    <w:rsid w:val="003A62F9"/>
    <w:rsid w:val="003B040E"/>
    <w:rsid w:val="003C64F6"/>
    <w:rsid w:val="003D0A6B"/>
    <w:rsid w:val="003F2C0F"/>
    <w:rsid w:val="00403EF3"/>
    <w:rsid w:val="00404430"/>
    <w:rsid w:val="00414500"/>
    <w:rsid w:val="0041790F"/>
    <w:rsid w:val="00423D6D"/>
    <w:rsid w:val="00424660"/>
    <w:rsid w:val="00426F97"/>
    <w:rsid w:val="00433515"/>
    <w:rsid w:val="00442640"/>
    <w:rsid w:val="0044350E"/>
    <w:rsid w:val="004439B3"/>
    <w:rsid w:val="00447102"/>
    <w:rsid w:val="00447F38"/>
    <w:rsid w:val="004519C7"/>
    <w:rsid w:val="0045366D"/>
    <w:rsid w:val="004670F7"/>
    <w:rsid w:val="00474DF7"/>
    <w:rsid w:val="0048401F"/>
    <w:rsid w:val="00485B0E"/>
    <w:rsid w:val="00492E04"/>
    <w:rsid w:val="0049329D"/>
    <w:rsid w:val="00493EFF"/>
    <w:rsid w:val="004968E6"/>
    <w:rsid w:val="004B0641"/>
    <w:rsid w:val="004D37E2"/>
    <w:rsid w:val="004D492F"/>
    <w:rsid w:val="004D4DB1"/>
    <w:rsid w:val="004D74E5"/>
    <w:rsid w:val="004E27A2"/>
    <w:rsid w:val="004F0907"/>
    <w:rsid w:val="00505C0F"/>
    <w:rsid w:val="00511696"/>
    <w:rsid w:val="00514B6A"/>
    <w:rsid w:val="00525D68"/>
    <w:rsid w:val="00530D28"/>
    <w:rsid w:val="00532830"/>
    <w:rsid w:val="005409FA"/>
    <w:rsid w:val="005557EA"/>
    <w:rsid w:val="005571E3"/>
    <w:rsid w:val="005602B4"/>
    <w:rsid w:val="00560B67"/>
    <w:rsid w:val="00566D84"/>
    <w:rsid w:val="00582B2C"/>
    <w:rsid w:val="005975F2"/>
    <w:rsid w:val="005C0427"/>
    <w:rsid w:val="005C3A91"/>
    <w:rsid w:val="005C5BF6"/>
    <w:rsid w:val="005C6461"/>
    <w:rsid w:val="005D28C6"/>
    <w:rsid w:val="005D3B78"/>
    <w:rsid w:val="005E38DB"/>
    <w:rsid w:val="005E5517"/>
    <w:rsid w:val="005E79AD"/>
    <w:rsid w:val="005F5039"/>
    <w:rsid w:val="006038EC"/>
    <w:rsid w:val="00621C21"/>
    <w:rsid w:val="00622A2A"/>
    <w:rsid w:val="0062400F"/>
    <w:rsid w:val="00633E3D"/>
    <w:rsid w:val="00646CFD"/>
    <w:rsid w:val="00654054"/>
    <w:rsid w:val="00654644"/>
    <w:rsid w:val="0065573B"/>
    <w:rsid w:val="00664D7A"/>
    <w:rsid w:val="00667018"/>
    <w:rsid w:val="00667C3F"/>
    <w:rsid w:val="0067353C"/>
    <w:rsid w:val="0068533D"/>
    <w:rsid w:val="006A3FCE"/>
    <w:rsid w:val="006B2F69"/>
    <w:rsid w:val="006B5B2C"/>
    <w:rsid w:val="006C304B"/>
    <w:rsid w:val="006C3249"/>
    <w:rsid w:val="006D656A"/>
    <w:rsid w:val="006E2A5B"/>
    <w:rsid w:val="006E35AC"/>
    <w:rsid w:val="006F2700"/>
    <w:rsid w:val="006F2B01"/>
    <w:rsid w:val="006F3242"/>
    <w:rsid w:val="00700E65"/>
    <w:rsid w:val="0070629B"/>
    <w:rsid w:val="007107C9"/>
    <w:rsid w:val="00712C32"/>
    <w:rsid w:val="0072236B"/>
    <w:rsid w:val="00732460"/>
    <w:rsid w:val="007521BC"/>
    <w:rsid w:val="00761016"/>
    <w:rsid w:val="00771161"/>
    <w:rsid w:val="00781E35"/>
    <w:rsid w:val="00787558"/>
    <w:rsid w:val="007A7963"/>
    <w:rsid w:val="007C7B1C"/>
    <w:rsid w:val="007D363C"/>
    <w:rsid w:val="007E21BF"/>
    <w:rsid w:val="007E2D84"/>
    <w:rsid w:val="007E3CEB"/>
    <w:rsid w:val="007E622F"/>
    <w:rsid w:val="007E6AFF"/>
    <w:rsid w:val="007F10CE"/>
    <w:rsid w:val="007F7F90"/>
    <w:rsid w:val="00811E34"/>
    <w:rsid w:val="008176C8"/>
    <w:rsid w:val="008211EB"/>
    <w:rsid w:val="00821CA3"/>
    <w:rsid w:val="008227FE"/>
    <w:rsid w:val="00823F2B"/>
    <w:rsid w:val="00825577"/>
    <w:rsid w:val="008306FC"/>
    <w:rsid w:val="00832E71"/>
    <w:rsid w:val="00836E6B"/>
    <w:rsid w:val="00852A4C"/>
    <w:rsid w:val="00862353"/>
    <w:rsid w:val="00862D92"/>
    <w:rsid w:val="00872C58"/>
    <w:rsid w:val="00873632"/>
    <w:rsid w:val="00876A29"/>
    <w:rsid w:val="008A63BA"/>
    <w:rsid w:val="008B3537"/>
    <w:rsid w:val="008B712A"/>
    <w:rsid w:val="008C5423"/>
    <w:rsid w:val="008C7161"/>
    <w:rsid w:val="008D3115"/>
    <w:rsid w:val="008D38FB"/>
    <w:rsid w:val="008D6390"/>
    <w:rsid w:val="008E7456"/>
    <w:rsid w:val="008F0982"/>
    <w:rsid w:val="008F0993"/>
    <w:rsid w:val="008F0F8E"/>
    <w:rsid w:val="008F49CD"/>
    <w:rsid w:val="008F6B91"/>
    <w:rsid w:val="008F7FF0"/>
    <w:rsid w:val="0090325F"/>
    <w:rsid w:val="0090708F"/>
    <w:rsid w:val="00910DEC"/>
    <w:rsid w:val="00913290"/>
    <w:rsid w:val="00915727"/>
    <w:rsid w:val="009203C6"/>
    <w:rsid w:val="009240CC"/>
    <w:rsid w:val="00927A40"/>
    <w:rsid w:val="00930F74"/>
    <w:rsid w:val="00942A80"/>
    <w:rsid w:val="00947B82"/>
    <w:rsid w:val="00951A98"/>
    <w:rsid w:val="0096218E"/>
    <w:rsid w:val="00965DAB"/>
    <w:rsid w:val="00971D52"/>
    <w:rsid w:val="00974401"/>
    <w:rsid w:val="00994FE7"/>
    <w:rsid w:val="009A0FDE"/>
    <w:rsid w:val="009A3C6D"/>
    <w:rsid w:val="009A47F3"/>
    <w:rsid w:val="009A48CE"/>
    <w:rsid w:val="009A4BE4"/>
    <w:rsid w:val="009A62B0"/>
    <w:rsid w:val="009B0331"/>
    <w:rsid w:val="009B108E"/>
    <w:rsid w:val="009B23EA"/>
    <w:rsid w:val="009B58A2"/>
    <w:rsid w:val="009B771D"/>
    <w:rsid w:val="009C57D2"/>
    <w:rsid w:val="009E3F31"/>
    <w:rsid w:val="00A03529"/>
    <w:rsid w:val="00A14B71"/>
    <w:rsid w:val="00A23A1F"/>
    <w:rsid w:val="00A314E6"/>
    <w:rsid w:val="00A3377A"/>
    <w:rsid w:val="00A43F0A"/>
    <w:rsid w:val="00A47079"/>
    <w:rsid w:val="00A61669"/>
    <w:rsid w:val="00A64AE0"/>
    <w:rsid w:val="00A65101"/>
    <w:rsid w:val="00A657C5"/>
    <w:rsid w:val="00A71702"/>
    <w:rsid w:val="00A725CC"/>
    <w:rsid w:val="00A731EF"/>
    <w:rsid w:val="00A81209"/>
    <w:rsid w:val="00A834DB"/>
    <w:rsid w:val="00A946E9"/>
    <w:rsid w:val="00A96477"/>
    <w:rsid w:val="00A96C6D"/>
    <w:rsid w:val="00AA1300"/>
    <w:rsid w:val="00AB1099"/>
    <w:rsid w:val="00AC40B6"/>
    <w:rsid w:val="00AC66D0"/>
    <w:rsid w:val="00AD0606"/>
    <w:rsid w:val="00AE1785"/>
    <w:rsid w:val="00AE6FF8"/>
    <w:rsid w:val="00AF77E3"/>
    <w:rsid w:val="00B02449"/>
    <w:rsid w:val="00B03CF5"/>
    <w:rsid w:val="00B159D6"/>
    <w:rsid w:val="00B33BCF"/>
    <w:rsid w:val="00B34B2D"/>
    <w:rsid w:val="00B43E3C"/>
    <w:rsid w:val="00B476D8"/>
    <w:rsid w:val="00B53D09"/>
    <w:rsid w:val="00B61410"/>
    <w:rsid w:val="00B61860"/>
    <w:rsid w:val="00B61B17"/>
    <w:rsid w:val="00B67E12"/>
    <w:rsid w:val="00B7007A"/>
    <w:rsid w:val="00B7106A"/>
    <w:rsid w:val="00B71B75"/>
    <w:rsid w:val="00B724DF"/>
    <w:rsid w:val="00B73A64"/>
    <w:rsid w:val="00B74C1A"/>
    <w:rsid w:val="00B8056E"/>
    <w:rsid w:val="00B81A0A"/>
    <w:rsid w:val="00B82C08"/>
    <w:rsid w:val="00B93BF1"/>
    <w:rsid w:val="00B94D35"/>
    <w:rsid w:val="00BA559F"/>
    <w:rsid w:val="00BA5970"/>
    <w:rsid w:val="00BA733D"/>
    <w:rsid w:val="00BB1D30"/>
    <w:rsid w:val="00BB2667"/>
    <w:rsid w:val="00BD1F46"/>
    <w:rsid w:val="00BD6FF8"/>
    <w:rsid w:val="00BE0DF6"/>
    <w:rsid w:val="00BE2988"/>
    <w:rsid w:val="00BE64DB"/>
    <w:rsid w:val="00BF0A53"/>
    <w:rsid w:val="00BF5495"/>
    <w:rsid w:val="00BF69D4"/>
    <w:rsid w:val="00BF7509"/>
    <w:rsid w:val="00C111BF"/>
    <w:rsid w:val="00C3417E"/>
    <w:rsid w:val="00C34207"/>
    <w:rsid w:val="00C37E87"/>
    <w:rsid w:val="00C51955"/>
    <w:rsid w:val="00C55CEC"/>
    <w:rsid w:val="00C673BA"/>
    <w:rsid w:val="00C75F4D"/>
    <w:rsid w:val="00C834BC"/>
    <w:rsid w:val="00C846FB"/>
    <w:rsid w:val="00C9148F"/>
    <w:rsid w:val="00C95998"/>
    <w:rsid w:val="00CB03CA"/>
    <w:rsid w:val="00CC0DA2"/>
    <w:rsid w:val="00CC1F5C"/>
    <w:rsid w:val="00CC3CBF"/>
    <w:rsid w:val="00CD61A2"/>
    <w:rsid w:val="00CE1992"/>
    <w:rsid w:val="00CF0D70"/>
    <w:rsid w:val="00CF1AC8"/>
    <w:rsid w:val="00CF7FC8"/>
    <w:rsid w:val="00D2146E"/>
    <w:rsid w:val="00D22E3B"/>
    <w:rsid w:val="00D27F2E"/>
    <w:rsid w:val="00D45D7C"/>
    <w:rsid w:val="00D56650"/>
    <w:rsid w:val="00D576DF"/>
    <w:rsid w:val="00D60449"/>
    <w:rsid w:val="00D709DE"/>
    <w:rsid w:val="00D73EE2"/>
    <w:rsid w:val="00D744B5"/>
    <w:rsid w:val="00D80AA0"/>
    <w:rsid w:val="00D82CF9"/>
    <w:rsid w:val="00D83C8E"/>
    <w:rsid w:val="00D8403A"/>
    <w:rsid w:val="00D90AB4"/>
    <w:rsid w:val="00D92E24"/>
    <w:rsid w:val="00D947AE"/>
    <w:rsid w:val="00D948D1"/>
    <w:rsid w:val="00DA3A5F"/>
    <w:rsid w:val="00DA587C"/>
    <w:rsid w:val="00DB089A"/>
    <w:rsid w:val="00DB1F72"/>
    <w:rsid w:val="00DB7997"/>
    <w:rsid w:val="00DC576B"/>
    <w:rsid w:val="00DD02F8"/>
    <w:rsid w:val="00DD47E7"/>
    <w:rsid w:val="00DD659A"/>
    <w:rsid w:val="00DE0A41"/>
    <w:rsid w:val="00DE112D"/>
    <w:rsid w:val="00E001F5"/>
    <w:rsid w:val="00E146A8"/>
    <w:rsid w:val="00E20A51"/>
    <w:rsid w:val="00E25505"/>
    <w:rsid w:val="00E30738"/>
    <w:rsid w:val="00E317A9"/>
    <w:rsid w:val="00E32957"/>
    <w:rsid w:val="00E3476A"/>
    <w:rsid w:val="00E35C0B"/>
    <w:rsid w:val="00E43230"/>
    <w:rsid w:val="00E67B38"/>
    <w:rsid w:val="00E7010F"/>
    <w:rsid w:val="00E75A02"/>
    <w:rsid w:val="00E90926"/>
    <w:rsid w:val="00E95D0A"/>
    <w:rsid w:val="00EB0D8F"/>
    <w:rsid w:val="00EB3EC3"/>
    <w:rsid w:val="00EB55DA"/>
    <w:rsid w:val="00EC0CCE"/>
    <w:rsid w:val="00ED1F50"/>
    <w:rsid w:val="00ED71FA"/>
    <w:rsid w:val="00EE4EB0"/>
    <w:rsid w:val="00EF0249"/>
    <w:rsid w:val="00EF2BEA"/>
    <w:rsid w:val="00EF65F4"/>
    <w:rsid w:val="00F17A88"/>
    <w:rsid w:val="00F33604"/>
    <w:rsid w:val="00F34076"/>
    <w:rsid w:val="00F378A5"/>
    <w:rsid w:val="00F46BAD"/>
    <w:rsid w:val="00F55FFF"/>
    <w:rsid w:val="00F5748B"/>
    <w:rsid w:val="00F660A5"/>
    <w:rsid w:val="00F70D17"/>
    <w:rsid w:val="00F7104D"/>
    <w:rsid w:val="00F76654"/>
    <w:rsid w:val="00F7732A"/>
    <w:rsid w:val="00F777D8"/>
    <w:rsid w:val="00F84FDB"/>
    <w:rsid w:val="00F856E1"/>
    <w:rsid w:val="00F926DA"/>
    <w:rsid w:val="00FA159F"/>
    <w:rsid w:val="00FB50EF"/>
    <w:rsid w:val="00FC5D67"/>
    <w:rsid w:val="00FC7FE0"/>
    <w:rsid w:val="00FE109B"/>
    <w:rsid w:val="00FE6241"/>
    <w:rsid w:val="00FF4604"/>
    <w:rsid w:val="00FF6344"/>
    <w:rsid w:val="00FF7365"/>
    <w:rsid w:val="071552FF"/>
    <w:rsid w:val="31EB2CB9"/>
    <w:rsid w:val="717B3305"/>
    <w:rsid w:val="75AB14A1"/>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5D423"/>
  <w15:docId w15:val="{39E51132-47E4-4F34-B163-87ECC7C1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sz w:val="22"/>
      <w:szCs w:val="22"/>
      <w:lang w:val="el-GR" w:eastAsia="en-US"/>
    </w:rPr>
  </w:style>
  <w:style w:type="paragraph" w:styleId="1">
    <w:name w:val="heading 1"/>
    <w:basedOn w:val="a"/>
    <w:link w:val="1Char"/>
    <w:uiPriority w:val="9"/>
    <w:qFormat/>
    <w:rsid w:val="00BF7509"/>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unhideWhenUsed/>
    <w:qFormat/>
    <w:pPr>
      <w:widowControl w:val="0"/>
      <w:autoSpaceDE w:val="0"/>
      <w:autoSpaceDN w:val="0"/>
      <w:spacing w:after="0" w:line="240" w:lineRule="auto"/>
    </w:pPr>
    <w:rPr>
      <w:rFonts w:ascii="Comic Sans MS" w:eastAsia="Comic Sans MS" w:hAnsi="Comic Sans MS" w:cs="Comic Sans MS"/>
      <w:b/>
      <w:bCs/>
      <w:sz w:val="28"/>
      <w:szCs w:val="28"/>
    </w:rPr>
  </w:style>
  <w:style w:type="character" w:styleId="a4">
    <w:name w:val="Emphasis"/>
    <w:uiPriority w:val="20"/>
    <w:qFormat/>
    <w:rPr>
      <w:i/>
      <w:iCs/>
    </w:rPr>
  </w:style>
  <w:style w:type="paragraph" w:styleId="a5">
    <w:name w:val="footer"/>
    <w:basedOn w:val="a"/>
    <w:link w:val="Char0"/>
    <w:uiPriority w:val="99"/>
    <w:unhideWhenUsed/>
    <w:qFormat/>
    <w:pPr>
      <w:tabs>
        <w:tab w:val="center" w:pos="4153"/>
        <w:tab w:val="right" w:pos="8306"/>
      </w:tabs>
    </w:pPr>
  </w:style>
  <w:style w:type="paragraph" w:styleId="a6">
    <w:name w:val="header"/>
    <w:basedOn w:val="a"/>
    <w:link w:val="Char1"/>
    <w:uiPriority w:val="99"/>
    <w:unhideWhenUsed/>
    <w:qFormat/>
    <w:pPr>
      <w:tabs>
        <w:tab w:val="center" w:pos="4153"/>
        <w:tab w:val="right" w:pos="8306"/>
      </w:tabs>
    </w:pPr>
  </w:style>
  <w:style w:type="paragraph" w:styleId="Web">
    <w:name w:val="Normal (Web)"/>
    <w:basedOn w:val="a"/>
    <w:uiPriority w:val="99"/>
    <w:unhideWhenUsed/>
    <w:qFormat/>
    <w:pPr>
      <w:spacing w:before="100" w:beforeAutospacing="1" w:after="100" w:afterAutospacing="1" w:line="240" w:lineRule="auto"/>
    </w:pPr>
    <w:rPr>
      <w:rFonts w:ascii="Times New Roman" w:eastAsia="Times New Roman" w:hAnsi="Times New Roman"/>
      <w:sz w:val="24"/>
      <w:szCs w:val="24"/>
      <w:lang w:eastAsia="el-GR"/>
    </w:rPr>
  </w:style>
  <w:style w:type="character" w:styleId="a7">
    <w:name w:val="page number"/>
    <w:uiPriority w:val="99"/>
    <w:semiHidden/>
    <w:unhideWhenUsed/>
    <w:qFormat/>
  </w:style>
  <w:style w:type="paragraph" w:customStyle="1" w:styleId="Default">
    <w:name w:val="Default"/>
    <w:qFormat/>
    <w:pPr>
      <w:spacing w:before="160" w:line="288" w:lineRule="auto"/>
    </w:pPr>
    <w:rPr>
      <w:rFonts w:ascii="Helvetica Neue" w:eastAsia="Arial Unicode MS" w:hAnsi="Helvetica Neue" w:cs="Arial Unicode MS"/>
      <w:color w:val="000000"/>
      <w:sz w:val="24"/>
      <w:szCs w:val="24"/>
    </w:rPr>
  </w:style>
  <w:style w:type="paragraph" w:customStyle="1" w:styleId="Body">
    <w:name w:val="Body"/>
    <w:qFormat/>
    <w:rPr>
      <w:rFonts w:ascii="Helvetica Neue" w:eastAsia="Arial Unicode MS" w:hAnsi="Helvetica Neue" w:cs="Arial Unicode MS"/>
      <w:color w:val="000000"/>
      <w:sz w:val="22"/>
      <w:szCs w:val="22"/>
    </w:rPr>
  </w:style>
  <w:style w:type="paragraph" w:styleId="a8">
    <w:name w:val="No Spacing"/>
    <w:uiPriority w:val="1"/>
    <w:qFormat/>
    <w:rPr>
      <w:rFonts w:ascii="Calibri" w:eastAsia="Calibri" w:hAnsi="Calibri"/>
      <w:sz w:val="22"/>
      <w:szCs w:val="22"/>
      <w:lang w:val="el-GR" w:eastAsia="en-US"/>
    </w:rPr>
  </w:style>
  <w:style w:type="paragraph" w:customStyle="1" w:styleId="BodyA">
    <w:name w:val="Body A"/>
    <w:rPr>
      <w:rFonts w:ascii="Helvetica Neue" w:eastAsia="Arial Unicode MS" w:hAnsi="Helvetica Neue" w:cs="Arial Unicode MS"/>
      <w:color w:val="000000"/>
      <w:sz w:val="22"/>
      <w:szCs w:val="22"/>
      <w:u w:color="000000"/>
      <w:lang w:val="en-US"/>
    </w:rPr>
  </w:style>
  <w:style w:type="character" w:customStyle="1" w:styleId="Char0">
    <w:name w:val="Υποσέλιδο Char"/>
    <w:link w:val="a5"/>
    <w:uiPriority w:val="99"/>
    <w:qFormat/>
    <w:rPr>
      <w:sz w:val="22"/>
      <w:szCs w:val="22"/>
      <w:lang w:eastAsia="en-US"/>
    </w:rPr>
  </w:style>
  <w:style w:type="character" w:customStyle="1" w:styleId="Char">
    <w:name w:val="Σώμα κειμένου Char"/>
    <w:link w:val="a3"/>
    <w:uiPriority w:val="1"/>
    <w:qFormat/>
    <w:rPr>
      <w:rFonts w:ascii="Comic Sans MS" w:eastAsia="Comic Sans MS" w:hAnsi="Comic Sans MS" w:cs="Comic Sans MS"/>
      <w:b/>
      <w:bCs/>
      <w:sz w:val="28"/>
      <w:szCs w:val="28"/>
      <w:lang w:eastAsia="en-US"/>
    </w:rPr>
  </w:style>
  <w:style w:type="character" w:customStyle="1" w:styleId="gmail-apple-converted-space">
    <w:name w:val="gmail-apple-converted-space"/>
    <w:qFormat/>
  </w:style>
  <w:style w:type="character" w:customStyle="1" w:styleId="Char1">
    <w:name w:val="Κεφαλίδα Char"/>
    <w:link w:val="a6"/>
    <w:uiPriority w:val="99"/>
    <w:qFormat/>
    <w:rPr>
      <w:sz w:val="22"/>
      <w:szCs w:val="22"/>
      <w:lang w:eastAsia="en-US"/>
    </w:rPr>
  </w:style>
  <w:style w:type="paragraph" w:customStyle="1" w:styleId="a9">
    <w:name w:val="Προεπιλογή"/>
    <w:qFormat/>
    <w:rPr>
      <w:rFonts w:ascii="Helvetica" w:eastAsia="Arial Unicode MS" w:hAnsi="Helvetica" w:cs="Arial Unicode MS"/>
      <w:color w:val="000000"/>
      <w:sz w:val="22"/>
      <w:szCs w:val="22"/>
      <w:lang w:val="el-GR" w:eastAsia="el-GR"/>
    </w:rPr>
  </w:style>
  <w:style w:type="paragraph" w:customStyle="1" w:styleId="m-4416559767611253290body">
    <w:name w:val="m_-4416559767611253290body"/>
    <w:basedOn w:val="a"/>
    <w:qFormat/>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
    <w:name w:val="Hyperlink"/>
    <w:basedOn w:val="a0"/>
    <w:uiPriority w:val="99"/>
    <w:semiHidden/>
    <w:unhideWhenUsed/>
    <w:rsid w:val="00F84FDB"/>
    <w:rPr>
      <w:color w:val="0000FF"/>
      <w:u w:val="single"/>
    </w:rPr>
  </w:style>
  <w:style w:type="paragraph" w:styleId="aa">
    <w:name w:val="Balloon Text"/>
    <w:basedOn w:val="a"/>
    <w:link w:val="Char2"/>
    <w:uiPriority w:val="99"/>
    <w:semiHidden/>
    <w:unhideWhenUsed/>
    <w:rsid w:val="00DD659A"/>
    <w:pPr>
      <w:spacing w:after="0" w:line="240" w:lineRule="auto"/>
    </w:pPr>
    <w:rPr>
      <w:rFonts w:ascii="Tahoma" w:hAnsi="Tahoma" w:cs="Tahoma"/>
      <w:sz w:val="16"/>
      <w:szCs w:val="16"/>
    </w:rPr>
  </w:style>
  <w:style w:type="character" w:customStyle="1" w:styleId="Char2">
    <w:name w:val="Κείμενο πλαισίου Char"/>
    <w:basedOn w:val="a0"/>
    <w:link w:val="aa"/>
    <w:uiPriority w:val="99"/>
    <w:semiHidden/>
    <w:rsid w:val="00DD659A"/>
    <w:rPr>
      <w:rFonts w:ascii="Tahoma" w:eastAsia="Calibri" w:hAnsi="Tahoma" w:cs="Tahoma"/>
      <w:sz w:val="16"/>
      <w:szCs w:val="16"/>
      <w:lang w:val="el-GR" w:eastAsia="en-US"/>
    </w:rPr>
  </w:style>
  <w:style w:type="paragraph" w:styleId="ab">
    <w:name w:val="List Paragraph"/>
    <w:basedOn w:val="a"/>
    <w:uiPriority w:val="34"/>
    <w:qFormat/>
    <w:rsid w:val="00F926DA"/>
    <w:pPr>
      <w:ind w:left="720"/>
      <w:contextualSpacing/>
    </w:pPr>
    <w:rPr>
      <w:lang w:val="en-GB"/>
    </w:rPr>
  </w:style>
  <w:style w:type="character" w:styleId="ac">
    <w:name w:val="Strong"/>
    <w:basedOn w:val="a0"/>
    <w:uiPriority w:val="22"/>
    <w:qFormat/>
    <w:rsid w:val="000B2803"/>
    <w:rPr>
      <w:b/>
      <w:bCs/>
    </w:rPr>
  </w:style>
  <w:style w:type="paragraph" w:customStyle="1" w:styleId="xmsonormal">
    <w:name w:val="x_msonormal"/>
    <w:basedOn w:val="a"/>
    <w:rsid w:val="00115F49"/>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apple-converted-space">
    <w:name w:val="apple-converted-space"/>
    <w:basedOn w:val="a0"/>
    <w:rsid w:val="00B33BCF"/>
  </w:style>
  <w:style w:type="paragraph" w:customStyle="1" w:styleId="Standard">
    <w:name w:val="Standard"/>
    <w:rsid w:val="00D8403A"/>
    <w:pPr>
      <w:suppressAutoHyphens/>
      <w:autoSpaceDN w:val="0"/>
    </w:pPr>
    <w:rPr>
      <w:rFonts w:eastAsia="Times New Roman"/>
      <w:color w:val="00000A"/>
      <w:kern w:val="3"/>
      <w:sz w:val="24"/>
      <w:szCs w:val="24"/>
      <w:lang w:val="el-GR" w:eastAsia="el-GR"/>
    </w:rPr>
  </w:style>
  <w:style w:type="paragraph" w:customStyle="1" w:styleId="paragraph">
    <w:name w:val="paragraph"/>
    <w:basedOn w:val="a"/>
    <w:rsid w:val="00B61410"/>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textrun">
    <w:name w:val="normaltextrun"/>
    <w:basedOn w:val="a0"/>
    <w:rsid w:val="00B61410"/>
  </w:style>
  <w:style w:type="character" w:customStyle="1" w:styleId="eop">
    <w:name w:val="eop"/>
    <w:basedOn w:val="a0"/>
    <w:rsid w:val="00B61410"/>
  </w:style>
  <w:style w:type="character" w:customStyle="1" w:styleId="1Char">
    <w:name w:val="Επικεφαλίδα 1 Char"/>
    <w:basedOn w:val="a0"/>
    <w:link w:val="1"/>
    <w:uiPriority w:val="9"/>
    <w:rsid w:val="00BF7509"/>
    <w:rPr>
      <w:rFonts w:eastAsia="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667668">
      <w:bodyDiv w:val="1"/>
      <w:marLeft w:val="0"/>
      <w:marRight w:val="0"/>
      <w:marTop w:val="0"/>
      <w:marBottom w:val="0"/>
      <w:divBdr>
        <w:top w:val="none" w:sz="0" w:space="0" w:color="auto"/>
        <w:left w:val="none" w:sz="0" w:space="0" w:color="auto"/>
        <w:bottom w:val="none" w:sz="0" w:space="0" w:color="auto"/>
        <w:right w:val="none" w:sz="0" w:space="0" w:color="auto"/>
      </w:divBdr>
    </w:div>
    <w:div w:id="782961462">
      <w:bodyDiv w:val="1"/>
      <w:marLeft w:val="0"/>
      <w:marRight w:val="0"/>
      <w:marTop w:val="0"/>
      <w:marBottom w:val="0"/>
      <w:divBdr>
        <w:top w:val="none" w:sz="0" w:space="0" w:color="auto"/>
        <w:left w:val="none" w:sz="0" w:space="0" w:color="auto"/>
        <w:bottom w:val="none" w:sz="0" w:space="0" w:color="auto"/>
        <w:right w:val="none" w:sz="0" w:space="0" w:color="auto"/>
      </w:divBdr>
    </w:div>
    <w:div w:id="911621610">
      <w:bodyDiv w:val="1"/>
      <w:marLeft w:val="0"/>
      <w:marRight w:val="0"/>
      <w:marTop w:val="0"/>
      <w:marBottom w:val="0"/>
      <w:divBdr>
        <w:top w:val="none" w:sz="0" w:space="0" w:color="auto"/>
        <w:left w:val="none" w:sz="0" w:space="0" w:color="auto"/>
        <w:bottom w:val="none" w:sz="0" w:space="0" w:color="auto"/>
        <w:right w:val="none" w:sz="0" w:space="0" w:color="auto"/>
      </w:divBdr>
    </w:div>
    <w:div w:id="1125586549">
      <w:bodyDiv w:val="1"/>
      <w:marLeft w:val="0"/>
      <w:marRight w:val="0"/>
      <w:marTop w:val="0"/>
      <w:marBottom w:val="0"/>
      <w:divBdr>
        <w:top w:val="none" w:sz="0" w:space="0" w:color="auto"/>
        <w:left w:val="none" w:sz="0" w:space="0" w:color="auto"/>
        <w:bottom w:val="none" w:sz="0" w:space="0" w:color="auto"/>
        <w:right w:val="none" w:sz="0" w:space="0" w:color="auto"/>
      </w:divBdr>
    </w:div>
    <w:div w:id="1135293236">
      <w:bodyDiv w:val="1"/>
      <w:marLeft w:val="0"/>
      <w:marRight w:val="0"/>
      <w:marTop w:val="0"/>
      <w:marBottom w:val="0"/>
      <w:divBdr>
        <w:top w:val="none" w:sz="0" w:space="0" w:color="auto"/>
        <w:left w:val="none" w:sz="0" w:space="0" w:color="auto"/>
        <w:bottom w:val="none" w:sz="0" w:space="0" w:color="auto"/>
        <w:right w:val="none" w:sz="0" w:space="0" w:color="auto"/>
      </w:divBdr>
    </w:div>
    <w:div w:id="1983344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yperlink" Target="https://digitalculture.gov.gr/" TargetMode="External"/><Relationship Id="rId4" Type="http://schemas.openxmlformats.org/officeDocument/2006/relationships/styles" Target="styles.xml"/><Relationship Id="rId9" Type="http://schemas.openxmlformats.org/officeDocument/2006/relationships/hyperlink" Target="https://digitalculture.gov.gr/"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5EC726A4-5357-4717-8F7B-16A9876E7929}"/>
</file>

<file path=customXml/itemProps3.xml><?xml version="1.0" encoding="utf-8"?>
<ds:datastoreItem xmlns:ds="http://schemas.openxmlformats.org/officeDocument/2006/customXml" ds:itemID="{A49ACFF5-46F4-4F76-9E38-82DF43356E1E}"/>
</file>

<file path=customXml/itemProps4.xml><?xml version="1.0" encoding="utf-8"?>
<ds:datastoreItem xmlns:ds="http://schemas.openxmlformats.org/officeDocument/2006/customXml" ds:itemID="{059F2508-6372-4B57-A6E6-6006B764E794}"/>
</file>

<file path=customXml/itemProps5.xml><?xml version="1.0" encoding="utf-8"?>
<ds:datastoreItem xmlns:ds="http://schemas.openxmlformats.org/officeDocument/2006/customXml" ds:itemID="{3EB3EF2F-3947-4101-B3E1-806752231B4D}"/>
</file>

<file path=docProps/app.xml><?xml version="1.0" encoding="utf-8"?>
<Properties xmlns="http://schemas.openxmlformats.org/officeDocument/2006/extended-properties" xmlns:vt="http://schemas.openxmlformats.org/officeDocument/2006/docPropsVTypes">
  <Template>Normal.dotm</Template>
  <TotalTime>0</TotalTime>
  <Pages>6</Pages>
  <Words>1519</Words>
  <Characters>8205</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Όλη η Ελλάδα ένας Πολιτισμός-Πρόγραμμα 13-19 Σεπτεμβρίου</dc:title>
  <dc:creator>Vaios Machmountes</dc:creator>
  <cp:lastModifiedBy>Ελευθερία Πελτέκη</cp:lastModifiedBy>
  <cp:revision>2</cp:revision>
  <dcterms:created xsi:type="dcterms:W3CDTF">2021-09-12T12:25:00Z</dcterms:created>
  <dcterms:modified xsi:type="dcterms:W3CDTF">2021-09-12T12:25:00Z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y fmtid="{D5CDD505-2E9C-101B-9397-08002B2CF9AE}" pid="3" name="ContentTypeId">
    <vt:lpwstr>0x01010083D890F2F5BE644981A254C8A4FE6820</vt:lpwstr>
  </property>
</Properties>
</file>